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620A" w14:textId="77777777" w:rsidR="0058576B" w:rsidRDefault="0058576B" w:rsidP="00A564FE">
      <w:pPr>
        <w:spacing w:before="100" w:beforeAutospacing="1" w:after="100" w:afterAutospacing="1" w:line="240" w:lineRule="auto"/>
        <w:ind w:left="1440" w:righ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59351FA" w14:textId="636A2006" w:rsidR="00626D80" w:rsidRPr="008C5895" w:rsidRDefault="00235EF9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8</w:t>
      </w:r>
    </w:p>
    <w:p w14:paraId="307FAAFD" w14:textId="18BA9B2A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Installation of Piping and Equipment:</w:t>
      </w:r>
    </w:p>
    <w:p w14:paraId="49DF62F0" w14:textId="41CD0DFF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Pipe Labeling:</w:t>
      </w:r>
    </w:p>
    <w:p w14:paraId="729ECCEB" w14:textId="733AD6C4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334E050E" w14:textId="031B2537" w:rsidR="0058576B" w:rsidRPr="008C5895" w:rsidRDefault="0058576B" w:rsidP="00585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– 61</w:t>
      </w:r>
    </w:p>
    <w:p w14:paraId="7A4D32DE" w14:textId="77777777" w:rsidR="00E129E0" w:rsidRPr="00E129E0" w:rsidRDefault="00E129E0" w:rsidP="00E129E0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48"/>
          <w:szCs w:val="48"/>
        </w:rPr>
      </w:pPr>
    </w:p>
    <w:p w14:paraId="750AC258" w14:textId="0DC730EC" w:rsidR="0058576B" w:rsidRPr="008C5895" w:rsidRDefault="00E129E0" w:rsidP="00A564FE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1. </w:t>
      </w:r>
      <w:r w:rsidR="0058576B" w:rsidRPr="008C5895">
        <w:rPr>
          <w:rFonts w:ascii="Times New Roman" w:hAnsi="Times New Roman" w:cs="Times New Roman"/>
          <w:sz w:val="32"/>
          <w:szCs w:val="32"/>
        </w:rPr>
        <w:t>A continuous tape or marker shall be placed immediately above the buried pipeline enclosure and shall be identified by _________.</w:t>
      </w:r>
    </w:p>
    <w:p w14:paraId="38CE920B" w14:textId="77777777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Chemical symbol</w:t>
      </w:r>
    </w:p>
    <w:p w14:paraId="67C5955F" w14:textId="77777777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Color code</w:t>
      </w:r>
    </w:p>
    <w:p w14:paraId="22005480" w14:textId="77777777" w:rsidR="0058576B" w:rsidRPr="00101B51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Specific name</w:t>
      </w:r>
    </w:p>
    <w:p w14:paraId="3A0E5BC4" w14:textId="34731F25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Facility numbering</w:t>
      </w:r>
    </w:p>
    <w:p w14:paraId="3B261E9C" w14:textId="45BAC0EA" w:rsidR="00E129E0" w:rsidRPr="008C5895" w:rsidRDefault="00E129E0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2. Brazing procedures and brazier performance for the installation of medical gas and vacuum piping shall be qualified in accordance with</w:t>
      </w:r>
      <w:r w:rsidR="0061168B" w:rsidRPr="0030271D">
        <w:rPr>
          <w:rFonts w:ascii="Times New Roman" w:hAnsi="Times New Roman" w:cs="Times New Roman"/>
          <w:sz w:val="32"/>
          <w:szCs w:val="32"/>
        </w:rPr>
        <w:t>____________</w:t>
      </w:r>
      <w:r w:rsidRPr="0030271D">
        <w:rPr>
          <w:rFonts w:ascii="Times New Roman" w:hAnsi="Times New Roman" w:cs="Times New Roman"/>
          <w:sz w:val="32"/>
          <w:szCs w:val="32"/>
        </w:rPr>
        <w:t>.</w:t>
      </w:r>
    </w:p>
    <w:p w14:paraId="4115EED6" w14:textId="733EB49B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</w:t>
      </w:r>
      <w:r w:rsidR="0030271D">
        <w:rPr>
          <w:rFonts w:ascii="Times New Roman" w:hAnsi="Times New Roman" w:cs="Times New Roman"/>
          <w:sz w:val="32"/>
          <w:szCs w:val="32"/>
        </w:rPr>
        <w:t xml:space="preserve"> UA 101</w:t>
      </w:r>
    </w:p>
    <w:p w14:paraId="01786D93" w14:textId="77777777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AWS B31.3</w:t>
      </w:r>
    </w:p>
    <w:p w14:paraId="04104E1D" w14:textId="77777777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ASSE standard 6010</w:t>
      </w:r>
    </w:p>
    <w:p w14:paraId="3F7EA97B" w14:textId="6B3600CA" w:rsidR="00E129E0" w:rsidRPr="00101B51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ASME section IX</w:t>
      </w:r>
      <w:r w:rsidR="0070505F"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FF5F1A0" w14:textId="30D4286D" w:rsidR="00C06052" w:rsidRPr="008C5895" w:rsidRDefault="0070505F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3. Flex hose and connectors, both metallic and non-metallic, shall be no longer than necessary and shall have a minimum burst pressure</w:t>
      </w:r>
      <w:r w:rsidR="00C06052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Pr="008C5895">
        <w:rPr>
          <w:rFonts w:ascii="Times New Roman" w:hAnsi="Times New Roman" w:cs="Times New Roman"/>
          <w:sz w:val="32"/>
          <w:szCs w:val="32"/>
        </w:rPr>
        <w:t>of</w:t>
      </w:r>
      <w:r w:rsidR="00C06052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4D2D53" w:rsidRPr="008C5895">
        <w:rPr>
          <w:rFonts w:ascii="Times New Roman" w:hAnsi="Times New Roman" w:cs="Times New Roman"/>
          <w:sz w:val="32"/>
          <w:szCs w:val="32"/>
        </w:rPr>
        <w:t>__________</w:t>
      </w:r>
      <w:r w:rsidRPr="008C5895">
        <w:rPr>
          <w:rFonts w:ascii="Times New Roman" w:hAnsi="Times New Roman" w:cs="Times New Roman"/>
          <w:sz w:val="32"/>
          <w:szCs w:val="32"/>
        </w:rPr>
        <w:t>____.</w:t>
      </w:r>
    </w:p>
    <w:p w14:paraId="51E4D593" w14:textId="07C996DE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800 psi</w:t>
      </w:r>
    </w:p>
    <w:p w14:paraId="52E259D8" w14:textId="77777777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500 psi</w:t>
      </w:r>
    </w:p>
    <w:p w14:paraId="509D8D75" w14:textId="77777777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300 psi</w:t>
      </w:r>
    </w:p>
    <w:p w14:paraId="11C93BEC" w14:textId="47DDB2DC" w:rsidR="0070505F" w:rsidRPr="00101B51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1000 psi</w:t>
      </w:r>
    </w:p>
    <w:p w14:paraId="6B0EE00C" w14:textId="77777777" w:rsidR="00C06052" w:rsidRPr="008C5895" w:rsidRDefault="00C06052" w:rsidP="00A564FE">
      <w:pPr>
        <w:spacing w:before="240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AC0C83F" w14:textId="65D25536" w:rsidR="00D1614E" w:rsidRPr="008C5895" w:rsidRDefault="00D1614E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4. If a nonmetallic flexible connector is being used in a category 1 health care facility to connect the manifold to the gas distribution piping, what is maximum length permitted for the flexible connector</w:t>
      </w:r>
      <w:r w:rsidR="00B83F18">
        <w:rPr>
          <w:rFonts w:ascii="Times New Roman" w:hAnsi="Times New Roman" w:cs="Times New Roman"/>
          <w:sz w:val="32"/>
          <w:szCs w:val="32"/>
          <w:u w:val="single"/>
        </w:rPr>
        <w:t>________</w:t>
      </w:r>
      <w:r w:rsidRPr="008C5895">
        <w:rPr>
          <w:rFonts w:ascii="Times New Roman" w:hAnsi="Times New Roman" w:cs="Times New Roman"/>
          <w:sz w:val="32"/>
          <w:szCs w:val="32"/>
        </w:rPr>
        <w:t>?</w:t>
      </w:r>
    </w:p>
    <w:p w14:paraId="1560C72A" w14:textId="77777777" w:rsidR="00CD0B36" w:rsidRDefault="00CD0B3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0CED25B" w14:textId="25B11434" w:rsidR="00D1614E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As much as it takes</w:t>
      </w:r>
    </w:p>
    <w:p w14:paraId="5968D31C" w14:textId="77777777" w:rsidR="00D1614E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The use of flexible connectors is not permitted</w:t>
      </w:r>
    </w:p>
    <w:p w14:paraId="1F237BB0" w14:textId="2577C226" w:rsidR="00D1614E" w:rsidRPr="00101B51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they shall be no longer than necessary</w:t>
      </w:r>
    </w:p>
    <w:p w14:paraId="39519F9D" w14:textId="5E9EA126" w:rsidR="0070505F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5 Ft. rule</w:t>
      </w:r>
    </w:p>
    <w:p w14:paraId="2D21D147" w14:textId="0566507C" w:rsidR="00C06FE4" w:rsidRPr="008C5895" w:rsidRDefault="00C06FE4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F4F5AAD" w14:textId="3FD01BBA" w:rsidR="00222396" w:rsidRPr="008C5895" w:rsidRDefault="00C06FE4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5. </w:t>
      </w:r>
      <w:r w:rsidR="00222396" w:rsidRPr="008C5895">
        <w:rPr>
          <w:rFonts w:ascii="Times New Roman" w:hAnsi="Times New Roman" w:cs="Times New Roman"/>
          <w:sz w:val="32"/>
          <w:szCs w:val="32"/>
        </w:rPr>
        <w:t>Medical gas and vacuum systems with the same contents shall be permitted to be interconnected with an</w:t>
      </w:r>
      <w:r w:rsidR="00545B35">
        <w:rPr>
          <w:rFonts w:ascii="Times New Roman" w:hAnsi="Times New Roman" w:cs="Times New Roman"/>
          <w:sz w:val="32"/>
          <w:szCs w:val="32"/>
          <w:u w:val="single"/>
        </w:rPr>
        <w:t>_____________</w:t>
      </w:r>
      <w:r w:rsidR="00222396" w:rsidRPr="008C5895">
        <w:rPr>
          <w:rFonts w:ascii="Times New Roman" w:hAnsi="Times New Roman" w:cs="Times New Roman"/>
          <w:sz w:val="32"/>
          <w:szCs w:val="32"/>
        </w:rPr>
        <w:t xml:space="preserve"> valve installed between the systems.</w:t>
      </w:r>
    </w:p>
    <w:p w14:paraId="7A0907AE" w14:textId="77777777" w:rsidR="00CD0B36" w:rsidRDefault="00222396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45B35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4A4CAA84" w14:textId="48561847" w:rsidR="00222396" w:rsidRPr="008C5895" w:rsidRDefault="00CD0B36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222396" w:rsidRPr="008C5895">
        <w:rPr>
          <w:rFonts w:ascii="Times New Roman" w:hAnsi="Times New Roman" w:cs="Times New Roman"/>
          <w:sz w:val="32"/>
          <w:szCs w:val="32"/>
        </w:rPr>
        <w:t xml:space="preserve"> a. Source valve</w:t>
      </w:r>
    </w:p>
    <w:p w14:paraId="7A3659D3" w14:textId="1AA99913" w:rsidR="00222396" w:rsidRPr="008C5895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Riser valve</w:t>
      </w:r>
    </w:p>
    <w:p w14:paraId="1220FCA0" w14:textId="0E75CC12" w:rsidR="00222396" w:rsidRPr="008C5895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Service valve</w:t>
      </w:r>
    </w:p>
    <w:p w14:paraId="43525CFD" w14:textId="422FBF1A" w:rsidR="009B0D59" w:rsidRPr="00101B51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In-line valve</w:t>
      </w:r>
    </w:p>
    <w:p w14:paraId="188F8AC6" w14:textId="77777777" w:rsidR="00C06052" w:rsidRPr="008C5895" w:rsidRDefault="00C06052" w:rsidP="00A564FE">
      <w:pPr>
        <w:spacing w:before="240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8A809DD" w14:textId="138EA889" w:rsidR="009B0D59" w:rsidRPr="008C5895" w:rsidRDefault="009B0D59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6. In potentially damp locations, copper tube hangers or supports that are in contact with the copper tube shall be</w:t>
      </w:r>
      <w:r w:rsidR="005B2822">
        <w:rPr>
          <w:rFonts w:ascii="Times New Roman" w:hAnsi="Times New Roman" w:cs="Times New Roman"/>
          <w:sz w:val="32"/>
          <w:szCs w:val="32"/>
          <w:u w:val="single"/>
        </w:rPr>
        <w:t>________________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401B28E0" w14:textId="77777777" w:rsidR="00CD0B36" w:rsidRDefault="00CD0B36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</w:p>
    <w:p w14:paraId="418F5148" w14:textId="6F202AE9" w:rsidR="009B0D59" w:rsidRPr="00101B51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color w:val="FF0000"/>
          <w:sz w:val="32"/>
          <w:szCs w:val="32"/>
        </w:rPr>
        <w:t>a. Plastic coated</w:t>
      </w:r>
    </w:p>
    <w:p w14:paraId="322E0EF9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Electrically insulated from the tube</w:t>
      </w:r>
    </w:p>
    <w:p w14:paraId="2C013BCD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Material that will not absorb moisture</w:t>
      </w:r>
    </w:p>
    <w:p w14:paraId="3E2767B3" w14:textId="2B84BCED" w:rsidR="0070505F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5E069061" w14:textId="77777777" w:rsidR="009B0D59" w:rsidRPr="008C5895" w:rsidRDefault="009B0D59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4938A950" w14:textId="237618E0" w:rsidR="009B0D59" w:rsidRPr="008C5895" w:rsidRDefault="009B0D59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7. Mains and branches in medical gas and WAGD piping systems shall be not less than</w:t>
      </w:r>
      <w:r w:rsidR="00D96498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CD0B36">
        <w:rPr>
          <w:rFonts w:ascii="Times New Roman" w:hAnsi="Times New Roman" w:cs="Times New Roman"/>
          <w:sz w:val="32"/>
          <w:szCs w:val="32"/>
          <w:u w:val="single"/>
        </w:rPr>
        <w:t>_______</w:t>
      </w:r>
      <w:r w:rsidR="009D28AD">
        <w:rPr>
          <w:rFonts w:ascii="Times New Roman" w:hAnsi="Times New Roman" w:cs="Times New Roman"/>
          <w:sz w:val="32"/>
          <w:szCs w:val="32"/>
          <w:u w:val="single"/>
        </w:rPr>
        <w:t>_.</w:t>
      </w:r>
    </w:p>
    <w:p w14:paraId="3F59B276" w14:textId="77777777" w:rsidR="00CD0B36" w:rsidRDefault="00CD0B36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</w:p>
    <w:p w14:paraId="1DC44C2A" w14:textId="351D47D6" w:rsidR="009B0D59" w:rsidRPr="00101B51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1B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1/2” NPS</w:t>
      </w:r>
    </w:p>
    <w:p w14:paraId="0EAAA288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3/8” NPS</w:t>
      </w:r>
    </w:p>
    <w:p w14:paraId="4329E285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5/8” NPS</w:t>
      </w:r>
    </w:p>
    <w:p w14:paraId="1E508839" w14:textId="6FC49A52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3/4” NPS</w:t>
      </w:r>
    </w:p>
    <w:p w14:paraId="27FC0D2D" w14:textId="0B924175" w:rsidR="006C6BB3" w:rsidRPr="008C5895" w:rsidRDefault="006C6BB3" w:rsidP="00A564FE">
      <w:pPr>
        <w:spacing w:after="0" w:line="240" w:lineRule="auto"/>
        <w:ind w:left="2304"/>
        <w:rPr>
          <w:rFonts w:ascii="Times New Roman" w:hAnsi="Times New Roman" w:cs="Times New Roman"/>
          <w:sz w:val="32"/>
          <w:szCs w:val="32"/>
        </w:rPr>
      </w:pPr>
    </w:p>
    <w:p w14:paraId="04E5D6C6" w14:textId="07EA684E" w:rsidR="006C6BB3" w:rsidRPr="008C5895" w:rsidRDefault="006C6BB3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lastRenderedPageBreak/>
        <w:t xml:space="preserve"> 8. Mains and branches in medical-surgical vacuum systems shall not be less than 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8C5895">
        <w:rPr>
          <w:rFonts w:ascii="Times New Roman" w:hAnsi="Times New Roman" w:cs="Times New Roman"/>
          <w:sz w:val="32"/>
          <w:szCs w:val="32"/>
        </w:rPr>
        <w:t>_.</w:t>
      </w:r>
    </w:p>
    <w:p w14:paraId="10668AB5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7/8” NPS</w:t>
      </w:r>
    </w:p>
    <w:p w14:paraId="48E3F5AE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1/2” NPS</w:t>
      </w:r>
    </w:p>
    <w:p w14:paraId="6C54E954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5/8” NPS</w:t>
      </w:r>
    </w:p>
    <w:p w14:paraId="18935767" w14:textId="2055ED71" w:rsidR="0070505F" w:rsidRPr="003D4DDE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D4DDE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3/4” NPS</w:t>
      </w:r>
    </w:p>
    <w:p w14:paraId="1B82D395" w14:textId="04FBB235" w:rsidR="006C6BB3" w:rsidRPr="008C5895" w:rsidRDefault="006C6BB3" w:rsidP="00A564FE">
      <w:pPr>
        <w:spacing w:after="0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0A6974D" w14:textId="0F47F274" w:rsidR="006C6BB3" w:rsidRPr="008C5895" w:rsidRDefault="006C6BB3" w:rsidP="00A564FE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9. Metallic flexible joints shall be permitted in the pipeline for expansion joints, seismic protection, thermal expansion, or vibration control shall be as the following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420755D1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Made of bronze, copper, stainless steel</w:t>
      </w:r>
    </w:p>
    <w:p w14:paraId="2E73FBAF" w14:textId="576DE2F6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Suitable for service 300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psig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>, 1000</w:t>
      </w:r>
      <w:r w:rsidR="0063653A">
        <w:rPr>
          <w:rFonts w:ascii="Times New Roman" w:hAnsi="Times New Roman" w:cs="Times New Roman"/>
          <w:sz w:val="32"/>
          <w:szCs w:val="32"/>
        </w:rPr>
        <w:t>℉</w:t>
      </w:r>
    </w:p>
    <w:p w14:paraId="328B2A5D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Provided with brazing extensions</w:t>
      </w:r>
    </w:p>
    <w:p w14:paraId="46F03BC6" w14:textId="21BF6316" w:rsidR="006C6BB3" w:rsidRPr="0063653A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365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</w:p>
    <w:p w14:paraId="4648F904" w14:textId="7885E6DE" w:rsidR="006C6BB3" w:rsidRPr="008C5895" w:rsidRDefault="006C6BB3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B21D374" w14:textId="03F8E566" w:rsidR="006C6BB3" w:rsidRPr="008C5895" w:rsidRDefault="006C6BB3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10. NFPA 99 specifies that the medical gas piping system shall be protected against all condition EXCEPT which of the following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</w:t>
      </w:r>
      <w:r w:rsidRPr="008C5895">
        <w:rPr>
          <w:rFonts w:ascii="Times New Roman" w:hAnsi="Times New Roman" w:cs="Times New Roman"/>
          <w:sz w:val="32"/>
          <w:szCs w:val="32"/>
        </w:rPr>
        <w:t>?</w:t>
      </w:r>
    </w:p>
    <w:p w14:paraId="0BB9EF1F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Corrosion</w:t>
      </w:r>
    </w:p>
    <w:p w14:paraId="771733FA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Physical damage</w:t>
      </w:r>
    </w:p>
    <w:p w14:paraId="5031F51B" w14:textId="77777777" w:rsidR="006C6BB3" w:rsidRPr="00854DB4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54D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Combustible liquids</w:t>
      </w:r>
    </w:p>
    <w:p w14:paraId="43F6B960" w14:textId="2992648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Freezing</w:t>
      </w:r>
    </w:p>
    <w:p w14:paraId="70275BEB" w14:textId="30FE2E26" w:rsidR="006C6BB3" w:rsidRPr="008C5895" w:rsidRDefault="006C6BB3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970871F" w14:textId="022955A2" w:rsidR="006C6BB3" w:rsidRPr="008C5895" w:rsidRDefault="006C6BB3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11. Performance qualification of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brazers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 xml:space="preserve"> shall remain in effect indefinitely unless the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brazer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 xml:space="preserve"> does not braze with the qualified procedure for a period exceeding </w:t>
      </w:r>
      <w:r w:rsidR="00053C43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 months.</w:t>
      </w:r>
    </w:p>
    <w:p w14:paraId="676424F3" w14:textId="77777777" w:rsidR="00053C43" w:rsidRDefault="00053C4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CFC6BFC" w14:textId="273CED30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18</w:t>
      </w:r>
    </w:p>
    <w:p w14:paraId="4AC74D1B" w14:textId="77777777" w:rsidR="006C6BB3" w:rsidRPr="0062433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4335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6</w:t>
      </w:r>
    </w:p>
    <w:p w14:paraId="5AE5E53D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24</w:t>
      </w:r>
    </w:p>
    <w:p w14:paraId="223D3150" w14:textId="077890C5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12</w:t>
      </w:r>
    </w:p>
    <w:p w14:paraId="16A9F76C" w14:textId="5B31E485" w:rsidR="007C222E" w:rsidRPr="00053C43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12. Pipe labels shall be located at intervals of not more </w:t>
      </w:r>
      <w:r w:rsidRPr="00053C43">
        <w:rPr>
          <w:rFonts w:ascii="Times New Roman" w:hAnsi="Times New Roman" w:cs="Times New Roman"/>
          <w:sz w:val="32"/>
          <w:szCs w:val="32"/>
        </w:rPr>
        <w:t>than</w:t>
      </w:r>
      <w:r w:rsidR="00053C43">
        <w:rPr>
          <w:rFonts w:ascii="Times New Roman" w:hAnsi="Times New Roman" w:cs="Times New Roman"/>
          <w:sz w:val="32"/>
          <w:szCs w:val="32"/>
        </w:rPr>
        <w:t xml:space="preserve"> </w:t>
      </w:r>
      <w:r w:rsidR="00053C43">
        <w:rPr>
          <w:rFonts w:ascii="Times New Roman" w:hAnsi="Times New Roman" w:cs="Times New Roman"/>
          <w:sz w:val="32"/>
          <w:szCs w:val="32"/>
          <w:u w:val="single"/>
        </w:rPr>
        <w:t>________</w:t>
      </w:r>
      <w:r w:rsidR="00053C43" w:rsidRPr="00053C43">
        <w:rPr>
          <w:rFonts w:ascii="Times New Roman" w:hAnsi="Times New Roman" w:cs="Times New Roman"/>
          <w:sz w:val="32"/>
          <w:szCs w:val="32"/>
        </w:rPr>
        <w:t>ft.</w:t>
      </w:r>
    </w:p>
    <w:p w14:paraId="1185A9B4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15</w:t>
      </w:r>
    </w:p>
    <w:p w14:paraId="4FCC0C19" w14:textId="77777777" w:rsidR="007C222E" w:rsidRPr="0062433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4335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20</w:t>
      </w:r>
    </w:p>
    <w:p w14:paraId="61F8ED47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10</w:t>
      </w:r>
    </w:p>
    <w:p w14:paraId="45BA8ED6" w14:textId="568967E2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25</w:t>
      </w:r>
    </w:p>
    <w:p w14:paraId="70631AC5" w14:textId="2506F752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8DAD274" w14:textId="112B1473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13. Piping shall not be installed at which of the following locations</w:t>
      </w:r>
      <w:r w:rsidR="00070D0F">
        <w:rPr>
          <w:rFonts w:ascii="Times New Roman" w:hAnsi="Times New Roman" w:cs="Times New Roman"/>
          <w:sz w:val="32"/>
          <w:szCs w:val="32"/>
        </w:rPr>
        <w:t xml:space="preserve"> </w:t>
      </w:r>
      <w:r w:rsidR="00070D0F">
        <w:rPr>
          <w:rFonts w:ascii="Times New Roman" w:hAnsi="Times New Roman" w:cs="Times New Roman"/>
          <w:sz w:val="32"/>
          <w:szCs w:val="32"/>
          <w:u w:val="single"/>
        </w:rPr>
        <w:t>________________</w:t>
      </w:r>
      <w:r w:rsidR="00C0406C">
        <w:rPr>
          <w:rFonts w:ascii="Times New Roman" w:hAnsi="Times New Roman" w:cs="Times New Roman"/>
          <w:sz w:val="32"/>
          <w:szCs w:val="32"/>
          <w:u w:val="single"/>
        </w:rPr>
        <w:t>_?</w:t>
      </w:r>
    </w:p>
    <w:p w14:paraId="3ED1D576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C86981" w14:textId="173DF44C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Kitchens</w:t>
      </w:r>
    </w:p>
    <w:p w14:paraId="3C847100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Elevator shafts</w:t>
      </w:r>
    </w:p>
    <w:p w14:paraId="3FEFDFA5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Areas with open flames</w:t>
      </w:r>
    </w:p>
    <w:p w14:paraId="174AD318" w14:textId="4B2261AC" w:rsidR="007C222E" w:rsidRPr="00C0406C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0406C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</w:p>
    <w:p w14:paraId="0109E0ED" w14:textId="7306849D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4A3147B" w14:textId="12316B6B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14. Prior to any work the installer of medical gas and vacuum piping shall provide and maintain documentation on the job site for the qualification of</w:t>
      </w:r>
      <w:r w:rsidR="00981207">
        <w:rPr>
          <w:rFonts w:ascii="Times New Roman" w:hAnsi="Times New Roman" w:cs="Times New Roman"/>
          <w:sz w:val="32"/>
          <w:szCs w:val="32"/>
        </w:rPr>
        <w:t xml:space="preserve"> </w:t>
      </w:r>
      <w:r w:rsidR="00981207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 and </w:t>
      </w:r>
      <w:r w:rsidR="00981207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23DB48AA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F5583E8" w14:textId="02FCC0F8" w:rsidR="007C222E" w:rsidRPr="00254766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a. </w:t>
      </w:r>
      <w:r w:rsidRPr="0025476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Brazing procedures, Individual </w:t>
      </w:r>
      <w:proofErr w:type="spellStart"/>
      <w:r w:rsidRPr="002547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brazers</w:t>
      </w:r>
      <w:proofErr w:type="spellEnd"/>
      <w:r w:rsidRPr="0025476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4EB2313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Brazing procedure records (BPQR483) only</w:t>
      </w:r>
    </w:p>
    <w:p w14:paraId="25173EA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Individual braziers, brazing record</w:t>
      </w:r>
    </w:p>
    <w:p w14:paraId="5C1A74CB" w14:textId="1443F9F3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0ED8A770" w14:textId="289C2418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827820C" w14:textId="14C6ECDA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15. Runouts to alarm panels and connecting tubing for gauges and alarm devices shall be permitted to be </w:t>
      </w:r>
      <w:r w:rsidR="003502F8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66BC078B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EB4DDF4" w14:textId="2E7F5A68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a. </w:t>
      </w:r>
      <w:r w:rsidR="008D20F9" w:rsidRPr="008C5895">
        <w:rPr>
          <w:rFonts w:ascii="Times New Roman" w:hAnsi="Times New Roman" w:cs="Times New Roman"/>
          <w:sz w:val="32"/>
          <w:szCs w:val="32"/>
        </w:rPr>
        <w:t>⅝</w:t>
      </w:r>
      <w:r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8D20F9" w:rsidRPr="008C5895">
        <w:rPr>
          <w:rFonts w:ascii="Times New Roman" w:hAnsi="Times New Roman" w:cs="Times New Roman"/>
          <w:sz w:val="32"/>
          <w:szCs w:val="32"/>
        </w:rPr>
        <w:t>O D</w:t>
      </w:r>
    </w:p>
    <w:p w14:paraId="642AD332" w14:textId="60ABA7A6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</w:t>
      </w:r>
      <w:r w:rsidR="008D20F9" w:rsidRPr="008C5895">
        <w:rPr>
          <w:rFonts w:ascii="Times New Roman" w:hAnsi="Times New Roman" w:cs="Times New Roman"/>
          <w:sz w:val="32"/>
          <w:szCs w:val="32"/>
        </w:rPr>
        <w:t>⅜</w:t>
      </w:r>
      <w:r w:rsidRPr="008C5895">
        <w:rPr>
          <w:rFonts w:ascii="Times New Roman" w:hAnsi="Times New Roman" w:cs="Times New Roman"/>
          <w:sz w:val="32"/>
          <w:szCs w:val="32"/>
        </w:rPr>
        <w:t xml:space="preserve"> NPS</w:t>
      </w:r>
      <w:r w:rsidR="00800C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8C5895">
        <w:rPr>
          <w:rFonts w:ascii="Times New Roman" w:hAnsi="Times New Roman" w:cs="Times New Roman"/>
          <w:sz w:val="32"/>
          <w:szCs w:val="32"/>
        </w:rPr>
        <w:t xml:space="preserve">c. </w:t>
      </w:r>
      <w:r w:rsidR="008D20F9" w:rsidRPr="008C5895">
        <w:rPr>
          <w:rFonts w:ascii="Times New Roman" w:hAnsi="Times New Roman" w:cs="Times New Roman"/>
          <w:sz w:val="32"/>
          <w:szCs w:val="32"/>
        </w:rPr>
        <w:t>⅛</w:t>
      </w:r>
      <w:r w:rsidRPr="008C5895">
        <w:rPr>
          <w:rFonts w:ascii="Times New Roman" w:hAnsi="Times New Roman" w:cs="Times New Roman"/>
          <w:sz w:val="32"/>
          <w:szCs w:val="32"/>
        </w:rPr>
        <w:t xml:space="preserve"> NPS</w:t>
      </w:r>
    </w:p>
    <w:p w14:paraId="59F50E96" w14:textId="2C64F6E0" w:rsidR="007C222E" w:rsidRPr="00CA6A57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A6A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</w:t>
      </w:r>
      <w:r w:rsidR="008D20F9" w:rsidRPr="00CA6A57">
        <w:rPr>
          <w:rFonts w:ascii="Times New Roman" w:hAnsi="Times New Roman" w:cs="Times New Roman"/>
          <w:b/>
          <w:bCs/>
          <w:color w:val="FF0000"/>
          <w:sz w:val="32"/>
          <w:szCs w:val="32"/>
        </w:rPr>
        <w:t>⅜</w:t>
      </w:r>
      <w:r w:rsidRPr="00CA6A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D20F9" w:rsidRPr="00CA6A5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 D</w:t>
      </w:r>
    </w:p>
    <w:p w14:paraId="51ABF6CE" w14:textId="4D280E82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E859D9A" w14:textId="1B71C827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16. The ambient temperature around the medical gas piping is limited to ___</w:t>
      </w:r>
      <w:r w:rsidR="00AF174C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 degree maximum.</w:t>
      </w:r>
    </w:p>
    <w:p w14:paraId="2D4663C4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6FBF609" w14:textId="05E6B83E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a. 130 </w:t>
      </w:r>
      <w:r w:rsidR="00477E56">
        <w:rPr>
          <w:rFonts w:ascii="Times New Roman" w:hAnsi="Times New Roman" w:cs="Times New Roman"/>
          <w:sz w:val="32"/>
          <w:szCs w:val="32"/>
        </w:rPr>
        <w:t>⁰</w:t>
      </w:r>
      <w:r w:rsidRPr="008C5895">
        <w:rPr>
          <w:rFonts w:ascii="Times New Roman" w:hAnsi="Times New Roman" w:cs="Times New Roman"/>
          <w:sz w:val="32"/>
          <w:szCs w:val="32"/>
        </w:rPr>
        <w:t>C</w:t>
      </w:r>
    </w:p>
    <w:p w14:paraId="2B1A8FFC" w14:textId="0E17945A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129 </w:t>
      </w:r>
      <w:r w:rsidR="00607614">
        <w:rPr>
          <w:rFonts w:ascii="Times New Roman" w:hAnsi="Times New Roman" w:cs="Times New Roman"/>
          <w:sz w:val="32"/>
          <w:szCs w:val="32"/>
        </w:rPr>
        <w:t>℉</w:t>
      </w:r>
    </w:p>
    <w:p w14:paraId="351292C9" w14:textId="3D3B999C" w:rsidR="007C222E" w:rsidRPr="00607614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0761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c. 130 </w:t>
      </w:r>
      <w:r w:rsidR="00607614">
        <w:rPr>
          <w:rFonts w:ascii="Times New Roman" w:hAnsi="Times New Roman" w:cs="Times New Roman"/>
          <w:b/>
          <w:bCs/>
          <w:color w:val="FF0000"/>
          <w:sz w:val="32"/>
          <w:szCs w:val="32"/>
        </w:rPr>
        <w:t>℉</w:t>
      </w:r>
    </w:p>
    <w:p w14:paraId="14C16A9E" w14:textId="7F36E7AE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d. 129 </w:t>
      </w:r>
      <w:r w:rsidR="00477E56">
        <w:rPr>
          <w:rFonts w:ascii="Times New Roman" w:hAnsi="Times New Roman" w:cs="Times New Roman"/>
          <w:sz w:val="32"/>
          <w:szCs w:val="32"/>
        </w:rPr>
        <w:t>⁰</w:t>
      </w:r>
      <w:r w:rsidRPr="008C5895">
        <w:rPr>
          <w:rFonts w:ascii="Times New Roman" w:hAnsi="Times New Roman" w:cs="Times New Roman"/>
          <w:sz w:val="32"/>
          <w:szCs w:val="32"/>
        </w:rPr>
        <w:t>C</w:t>
      </w:r>
    </w:p>
    <w:p w14:paraId="74A6B1BC" w14:textId="39FD76BA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A21DFC5" w14:textId="77777777" w:rsidR="00A564FE" w:rsidRDefault="00A564F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AD041B6" w14:textId="77777777" w:rsidR="00A564FE" w:rsidRDefault="00A564F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E7B89FE" w14:textId="112FAEBD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17. The installation of medical gas and vacuum system shall be made by qualified, competent technicians who are experienced in performing such installations, _____________ who actually install the piping system.</w:t>
      </w:r>
    </w:p>
    <w:p w14:paraId="4469BA0D" w14:textId="6327FBC4" w:rsidR="007C222E" w:rsidRPr="006009DB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00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 Including all personnel</w:t>
      </w:r>
    </w:p>
    <w:p w14:paraId="27136A54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All plumbers that work on the medical center</w:t>
      </w:r>
    </w:p>
    <w:p w14:paraId="2EE2D7AE" w14:textId="2FC63D3C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All cleanup crew that has 5 years’ experience</w:t>
      </w:r>
    </w:p>
    <w:p w14:paraId="4BC09A1B" w14:textId="79AF42FC" w:rsidR="007C222E" w:rsidRPr="008C5895" w:rsidRDefault="007C222E" w:rsidP="008B4DE6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Any personnel the contractor send to the medical center</w:t>
      </w:r>
    </w:p>
    <w:p w14:paraId="53A9BE1F" w14:textId="31EF9FC7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94E7ED3" w14:textId="0C2BFD57" w:rsidR="006C2B47" w:rsidRPr="008C5895" w:rsidRDefault="006C2B4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18. The installation of medical gas and vacuum systems shall be made by experienced, qualified and competent installers. The installers shall meet the requirements of</w:t>
      </w:r>
      <w:r w:rsidR="0078308A">
        <w:rPr>
          <w:rFonts w:ascii="Times New Roman" w:hAnsi="Times New Roman" w:cs="Times New Roman"/>
          <w:sz w:val="32"/>
          <w:szCs w:val="32"/>
        </w:rPr>
        <w:t xml:space="preserve"> </w:t>
      </w:r>
      <w:r w:rsidR="0078308A">
        <w:rPr>
          <w:rFonts w:ascii="Times New Roman" w:hAnsi="Times New Roman" w:cs="Times New Roman"/>
          <w:sz w:val="32"/>
          <w:szCs w:val="32"/>
          <w:u w:val="single"/>
        </w:rPr>
        <w:t>_____________.</w:t>
      </w:r>
    </w:p>
    <w:p w14:paraId="53645D70" w14:textId="77777777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AWS B31.3</w:t>
      </w:r>
    </w:p>
    <w:p w14:paraId="4C616409" w14:textId="46060C98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</w:t>
      </w:r>
      <w:r w:rsidR="00A81FC5" w:rsidRPr="00A81FC5">
        <w:rPr>
          <w:rFonts w:ascii="Times New Roman" w:hAnsi="Times New Roman" w:cs="Times New Roman"/>
          <w:sz w:val="32"/>
          <w:szCs w:val="32"/>
        </w:rPr>
        <w:t>ASME section IX</w:t>
      </w:r>
    </w:p>
    <w:p w14:paraId="50D15A14" w14:textId="7BDBFDAA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ASSE standard 60</w:t>
      </w:r>
      <w:r w:rsidR="0002567D">
        <w:rPr>
          <w:rFonts w:ascii="Times New Roman" w:hAnsi="Times New Roman" w:cs="Times New Roman"/>
          <w:sz w:val="32"/>
          <w:szCs w:val="32"/>
        </w:rPr>
        <w:t>0</w:t>
      </w:r>
      <w:r w:rsidRPr="008C5895">
        <w:rPr>
          <w:rFonts w:ascii="Times New Roman" w:hAnsi="Times New Roman" w:cs="Times New Roman"/>
          <w:sz w:val="32"/>
          <w:szCs w:val="32"/>
        </w:rPr>
        <w:t>1</w:t>
      </w:r>
    </w:p>
    <w:p w14:paraId="09216D3C" w14:textId="2AF3290F" w:rsidR="007C222E" w:rsidRPr="006009DB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00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d. </w:t>
      </w:r>
      <w:bookmarkStart w:id="0" w:name="_Hlk106362805"/>
      <w:r w:rsidR="00A81FC5" w:rsidRPr="00600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none of the above</w:t>
      </w:r>
    </w:p>
    <w:bookmarkEnd w:id="0"/>
    <w:p w14:paraId="5D95350C" w14:textId="4020E793" w:rsidR="00B64BC7" w:rsidRPr="008C5895" w:rsidRDefault="00B64BC7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7B6BFE8" w14:textId="21644D7D" w:rsidR="00B64BC7" w:rsidRPr="008C5895" w:rsidRDefault="00B64BC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19. The minimum backfilled cover for buried piping shall be 36", except that a minimum cover shall be reduced to </w:t>
      </w:r>
      <w:r w:rsidR="00263C9B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8C5895">
        <w:rPr>
          <w:rFonts w:ascii="Times New Roman" w:hAnsi="Times New Roman" w:cs="Times New Roman"/>
          <w:sz w:val="32"/>
          <w:szCs w:val="32"/>
        </w:rPr>
        <w:t>where there is no potential for damage from surface loads.</w:t>
      </w:r>
    </w:p>
    <w:p w14:paraId="08ECCD20" w14:textId="1F1E0D81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24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7F85EDAF" w14:textId="0C2309FB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16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4960C08D" w14:textId="138222E5" w:rsidR="00B64BC7" w:rsidRPr="00C561C1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18</w:t>
      </w:r>
      <w:r w:rsidR="005B602D"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″</w:t>
      </w:r>
    </w:p>
    <w:p w14:paraId="6560EC22" w14:textId="36C6670E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20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3F9EBAB3" w14:textId="476D46A9" w:rsidR="00B64BC7" w:rsidRPr="008C5895" w:rsidRDefault="00B64BC7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7068DC6" w14:textId="609CA898" w:rsidR="00B64BC7" w:rsidRPr="008C5895" w:rsidRDefault="00B64BC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20. To identify medical gas or vacuum system piping, the piping shall be labeled by </w:t>
      </w:r>
      <w:r w:rsidR="00F5387D">
        <w:rPr>
          <w:rFonts w:ascii="Times New Roman" w:hAnsi="Times New Roman" w:cs="Times New Roman"/>
          <w:sz w:val="32"/>
          <w:szCs w:val="32"/>
          <w:u w:val="single"/>
        </w:rPr>
        <w:t>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2179A811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Stenciling name of system</w:t>
      </w:r>
    </w:p>
    <w:p w14:paraId="5331646C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Adhesive markers</w:t>
      </w:r>
    </w:p>
    <w:p w14:paraId="28E671AE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Stenciling the chemical symbol</w:t>
      </w:r>
    </w:p>
    <w:p w14:paraId="463C8EDF" w14:textId="5C23C90E" w:rsidR="00B64BC7" w:rsidRPr="00C561C1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Any of the above</w:t>
      </w:r>
    </w:p>
    <w:p w14:paraId="63E4FBF8" w14:textId="62A349C9" w:rsidR="007C6C56" w:rsidRPr="00C561C1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F484B0F" w14:textId="77777777" w:rsidR="003D47E9" w:rsidRDefault="003D47E9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3040E43" w14:textId="77777777" w:rsidR="003D47E9" w:rsidRDefault="003D47E9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23679D5" w14:textId="14D39874" w:rsidR="007C6C56" w:rsidRPr="008C5895" w:rsidRDefault="007C6C56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21. Underground piping buried outside of buildings shall be installed below the local level of frost penetration and shall be protected by </w:t>
      </w:r>
      <w:r w:rsidR="00316E9D" w:rsidRPr="008C5895">
        <w:rPr>
          <w:rFonts w:ascii="Times New Roman" w:hAnsi="Times New Roman" w:cs="Times New Roman"/>
          <w:sz w:val="32"/>
          <w:szCs w:val="32"/>
        </w:rPr>
        <w:t xml:space="preserve">a </w:t>
      </w:r>
      <w:r w:rsidR="00912116">
        <w:rPr>
          <w:rFonts w:ascii="Times New Roman" w:hAnsi="Times New Roman" w:cs="Times New Roman"/>
          <w:sz w:val="32"/>
          <w:szCs w:val="32"/>
          <w:u w:val="single"/>
        </w:rPr>
        <w:t>___________________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2EECD8A4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Conduit</w:t>
      </w:r>
    </w:p>
    <w:p w14:paraId="4F3FD395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Enclosure</w:t>
      </w:r>
    </w:p>
    <w:p w14:paraId="5EA4EA52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Cover</w:t>
      </w:r>
    </w:p>
    <w:p w14:paraId="2D52850E" w14:textId="44560CDA" w:rsidR="007C6C56" w:rsidRPr="00C561C1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Any of the above</w:t>
      </w:r>
    </w:p>
    <w:p w14:paraId="3F92B49B" w14:textId="7A277273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49627BB" w14:textId="5B3DBC4B" w:rsidR="00642808" w:rsidRPr="008C5895" w:rsidRDefault="007C6C56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22.</w:t>
      </w:r>
      <w:r w:rsidR="00642808" w:rsidRPr="008C5895">
        <w:rPr>
          <w:rFonts w:ascii="Times New Roman" w:hAnsi="Times New Roman" w:cs="Times New Roman"/>
          <w:sz w:val="32"/>
          <w:szCs w:val="32"/>
        </w:rPr>
        <w:t xml:space="preserve"> When brazing, joints shall be continuously purged with oil free, dry nitrogen NF to prevent the formation of </w:t>
      </w:r>
      <w:r w:rsidR="00912116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="00642808" w:rsidRPr="008C5895">
        <w:rPr>
          <w:rFonts w:ascii="Times New Roman" w:hAnsi="Times New Roman" w:cs="Times New Roman"/>
          <w:sz w:val="32"/>
          <w:szCs w:val="32"/>
        </w:rPr>
        <w:t xml:space="preserve"> on the inside surfaces of the joint.</w:t>
      </w:r>
    </w:p>
    <w:p w14:paraId="1DC5178C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F7F0287" w14:textId="413B5F55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Volatilized liquid</w:t>
      </w:r>
    </w:p>
    <w:p w14:paraId="4690EDD4" w14:textId="77777777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Polymeric material</w:t>
      </w:r>
    </w:p>
    <w:p w14:paraId="4100B05D" w14:textId="77777777" w:rsidR="00642808" w:rsidRPr="00C561C1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Copper Oxide</w:t>
      </w:r>
    </w:p>
    <w:p w14:paraId="527AAB2A" w14:textId="2999F93F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Crystallization</w:t>
      </w:r>
    </w:p>
    <w:p w14:paraId="12FBA02F" w14:textId="5A3CEAB0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F14EEA8" w14:textId="02D804D0" w:rsidR="00642808" w:rsidRPr="008C5895" w:rsidRDefault="0064280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23. Which of these is an NFPA 99 requirement for the labeling of pipes in a medical gas system</w:t>
      </w:r>
      <w:r w:rsidR="00493E2E">
        <w:rPr>
          <w:rFonts w:ascii="Times New Roman" w:hAnsi="Times New Roman" w:cs="Times New Roman"/>
          <w:sz w:val="32"/>
          <w:szCs w:val="32"/>
        </w:rPr>
        <w:t xml:space="preserve"> </w:t>
      </w:r>
      <w:r w:rsidR="00493E2E">
        <w:rPr>
          <w:rFonts w:ascii="Times New Roman" w:hAnsi="Times New Roman" w:cs="Times New Roman"/>
          <w:sz w:val="32"/>
          <w:szCs w:val="32"/>
          <w:u w:val="single"/>
        </w:rPr>
        <w:t>_________________?</w:t>
      </w:r>
    </w:p>
    <w:p w14:paraId="03E09784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1148CFB" w14:textId="2D251D44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Reflective label</w:t>
      </w:r>
    </w:p>
    <w:p w14:paraId="4C714CE1" w14:textId="77777777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Fixed label</w:t>
      </w:r>
    </w:p>
    <w:p w14:paraId="6E0443F1" w14:textId="319F2975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Label shall wrap completely around the pipe</w:t>
      </w:r>
    </w:p>
    <w:p w14:paraId="565EA54E" w14:textId="4FC41C96" w:rsidR="007C6C56" w:rsidRPr="00C561C1" w:rsidRDefault="00642808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d. Color coding</w:t>
      </w:r>
    </w:p>
    <w:p w14:paraId="31899457" w14:textId="060C8C06" w:rsidR="00642808" w:rsidRPr="00C561C1" w:rsidRDefault="00642808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B2609CF" w14:textId="6AAD6482" w:rsidR="008F1921" w:rsidRPr="006C248B" w:rsidRDefault="0064280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24. </w:t>
      </w:r>
      <w:r w:rsidR="008F1921" w:rsidRPr="008C5895">
        <w:rPr>
          <w:rFonts w:ascii="Times New Roman" w:hAnsi="Times New Roman" w:cs="Times New Roman"/>
          <w:sz w:val="32"/>
          <w:szCs w:val="32"/>
        </w:rPr>
        <w:t xml:space="preserve">Metallic flexible joints </w:t>
      </w:r>
      <w:r w:rsidR="00EC51DE">
        <w:rPr>
          <w:rFonts w:ascii="Times New Roman" w:hAnsi="Times New Roman" w:cs="Times New Roman"/>
          <w:sz w:val="32"/>
          <w:szCs w:val="32"/>
        </w:rPr>
        <w:t xml:space="preserve">that is provided with brazing extension </w:t>
      </w:r>
      <w:r w:rsidR="008F1921" w:rsidRPr="008C5895">
        <w:rPr>
          <w:rFonts w:ascii="Times New Roman" w:hAnsi="Times New Roman" w:cs="Times New Roman"/>
          <w:sz w:val="32"/>
          <w:szCs w:val="32"/>
        </w:rPr>
        <w:t xml:space="preserve">shall be permitted to be concealed in </w:t>
      </w:r>
      <w:r w:rsidR="006C248B">
        <w:rPr>
          <w:rFonts w:ascii="Times New Roman" w:hAnsi="Times New Roman" w:cs="Times New Roman"/>
          <w:sz w:val="32"/>
          <w:szCs w:val="32"/>
          <w:u w:val="single"/>
        </w:rPr>
        <w:t>________________.</w:t>
      </w:r>
    </w:p>
    <w:p w14:paraId="4E5EF037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BF1595" w14:textId="5A216650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Walls</w:t>
      </w:r>
    </w:p>
    <w:p w14:paraId="56ABDC61" w14:textId="04D71D5F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Ceilings</w:t>
      </w:r>
    </w:p>
    <w:p w14:paraId="1A325AC5" w14:textId="35F7BA3C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Partitions</w:t>
      </w:r>
    </w:p>
    <w:p w14:paraId="2A64816C" w14:textId="646D4464" w:rsidR="00642808" w:rsidRPr="00C561C1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  <w:r w:rsidR="005E7F75"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4EE5AF1C" w14:textId="5C7B9C89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5A21EEF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FC2667F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EBB8B66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6F9E566" w14:textId="1FC89F8A" w:rsidR="005E7F75" w:rsidRPr="008C5895" w:rsidRDefault="005E7F75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25. When Corrugated Metal Tube (CMT) is use, the supports shall be installed accordance to </w:t>
      </w:r>
      <w:r w:rsidR="00556512">
        <w:rPr>
          <w:rFonts w:ascii="Times New Roman" w:hAnsi="Times New Roman" w:cs="Times New Roman"/>
          <w:sz w:val="32"/>
          <w:szCs w:val="32"/>
          <w:u w:val="single"/>
        </w:rPr>
        <w:t>______________________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_. </w:t>
      </w:r>
    </w:p>
    <w:p w14:paraId="1BE2558B" w14:textId="77777777" w:rsidR="005E7F75" w:rsidRPr="008C5895" w:rsidRDefault="005E7F75" w:rsidP="00A564FE">
      <w:pPr>
        <w:spacing w:before="100" w:beforeAutospacing="1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4F88704" w14:textId="6ED8CD01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Authority Having Jurisdiction</w:t>
      </w:r>
    </w:p>
    <w:p w14:paraId="5D609645" w14:textId="6BC37F25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ASSE Publications</w:t>
      </w:r>
    </w:p>
    <w:p w14:paraId="5D71AB88" w14:textId="60088CD4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Mechanical Engineers</w:t>
      </w:r>
    </w:p>
    <w:p w14:paraId="59DF77DC" w14:textId="77403801" w:rsidR="0070505F" w:rsidRPr="00C561C1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561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Manufacturer instructions</w:t>
      </w:r>
    </w:p>
    <w:p w14:paraId="6C57C94B" w14:textId="277A4699" w:rsidR="0058576B" w:rsidRDefault="0058576B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8F33247" w14:textId="44DC8757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B40DB43" w14:textId="62287E31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67E0A5F" w14:textId="6C60BFEB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AF794E" w14:textId="24CD8492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B63A9B4" w14:textId="39726856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5196E26" w14:textId="6BA3AFDF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19EF8D3" w14:textId="4ABC5F0A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796D8CD" w14:textId="3108116E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D918473" w14:textId="7293014C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CA5B26E" w14:textId="4BBAD624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9B5F50C" w14:textId="3486C2A0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0E531DE" w14:textId="63B6DEE6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163500A" w14:textId="27C9D56E" w:rsidR="00460C18" w:rsidRPr="00460C18" w:rsidRDefault="00B572FA" w:rsidP="00B572FA">
      <w:pPr>
        <w:spacing w:before="100" w:beforeAutospacing="1" w:after="100" w:afterAutospacing="1"/>
        <w:ind w:righ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         </w:t>
      </w:r>
      <w:r w:rsidR="00460C18" w:rsidRPr="00460C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2021 </w:t>
      </w:r>
      <w:r w:rsidR="00460C18">
        <w:rPr>
          <w:rFonts w:ascii="Times New Roman" w:hAnsi="Times New Roman" w:cs="Times New Roman"/>
          <w:color w:val="000000" w:themeColor="text1"/>
          <w:sz w:val="32"/>
          <w:szCs w:val="32"/>
        </w:rPr>
        <w:t>Worksheet # 8</w:t>
      </w:r>
    </w:p>
    <w:sectPr w:rsidR="00460C18" w:rsidRPr="00460C18" w:rsidSect="00800CD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830" w14:textId="77777777" w:rsidR="006C19FB" w:rsidRDefault="006C19FB" w:rsidP="00425DD3">
      <w:pPr>
        <w:spacing w:after="0" w:line="240" w:lineRule="auto"/>
      </w:pPr>
      <w:r>
        <w:separator/>
      </w:r>
    </w:p>
  </w:endnote>
  <w:endnote w:type="continuationSeparator" w:id="0">
    <w:p w14:paraId="044B5310" w14:textId="77777777" w:rsidR="006C19FB" w:rsidRDefault="006C19FB" w:rsidP="0042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649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2C1ED" w14:textId="4D004767" w:rsidR="00425DD3" w:rsidRDefault="00425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B9947" w14:textId="77777777" w:rsidR="00425DD3" w:rsidRDefault="0042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AB3D" w14:textId="77777777" w:rsidR="006C19FB" w:rsidRDefault="006C19FB" w:rsidP="00425DD3">
      <w:pPr>
        <w:spacing w:after="0" w:line="240" w:lineRule="auto"/>
      </w:pPr>
      <w:r>
        <w:separator/>
      </w:r>
    </w:p>
  </w:footnote>
  <w:footnote w:type="continuationSeparator" w:id="0">
    <w:p w14:paraId="6893B0D8" w14:textId="77777777" w:rsidR="006C19FB" w:rsidRDefault="006C19FB" w:rsidP="0042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EEB"/>
    <w:multiLevelType w:val="hybridMultilevel"/>
    <w:tmpl w:val="E2206096"/>
    <w:lvl w:ilvl="0" w:tplc="4A82E50E">
      <w:start w:val="1"/>
      <w:numFmt w:val="decimal"/>
      <w:lvlText w:val="%1."/>
      <w:lvlJc w:val="left"/>
      <w:pPr>
        <w:ind w:left="217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6E2568"/>
    <w:multiLevelType w:val="hybridMultilevel"/>
    <w:tmpl w:val="61A8FE9C"/>
    <w:lvl w:ilvl="0" w:tplc="FFF62BD2">
      <w:start w:val="5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6435DA"/>
    <w:multiLevelType w:val="hybridMultilevel"/>
    <w:tmpl w:val="181EC060"/>
    <w:lvl w:ilvl="0" w:tplc="E8B87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4945247">
    <w:abstractNumId w:val="2"/>
  </w:num>
  <w:num w:numId="2" w16cid:durableId="1119688383">
    <w:abstractNumId w:val="1"/>
  </w:num>
  <w:num w:numId="3" w16cid:durableId="11025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F9"/>
    <w:rsid w:val="000131BD"/>
    <w:rsid w:val="0002567D"/>
    <w:rsid w:val="00053C43"/>
    <w:rsid w:val="00070D0F"/>
    <w:rsid w:val="00101B51"/>
    <w:rsid w:val="00222396"/>
    <w:rsid w:val="00235EF9"/>
    <w:rsid w:val="00253629"/>
    <w:rsid w:val="00254766"/>
    <w:rsid w:val="00263C9B"/>
    <w:rsid w:val="002B3155"/>
    <w:rsid w:val="0030271D"/>
    <w:rsid w:val="00316E9D"/>
    <w:rsid w:val="00327F38"/>
    <w:rsid w:val="003502F8"/>
    <w:rsid w:val="00375330"/>
    <w:rsid w:val="003B1225"/>
    <w:rsid w:val="003D47E9"/>
    <w:rsid w:val="003D4DDE"/>
    <w:rsid w:val="00403461"/>
    <w:rsid w:val="00405CA0"/>
    <w:rsid w:val="00425DD3"/>
    <w:rsid w:val="00446011"/>
    <w:rsid w:val="00460C18"/>
    <w:rsid w:val="00466680"/>
    <w:rsid w:val="00477E56"/>
    <w:rsid w:val="00493E2E"/>
    <w:rsid w:val="004C5379"/>
    <w:rsid w:val="004D2D53"/>
    <w:rsid w:val="00520CE5"/>
    <w:rsid w:val="0053662D"/>
    <w:rsid w:val="00545B35"/>
    <w:rsid w:val="00556512"/>
    <w:rsid w:val="0058576B"/>
    <w:rsid w:val="005B2822"/>
    <w:rsid w:val="005B602D"/>
    <w:rsid w:val="005D7FB6"/>
    <w:rsid w:val="005E7F75"/>
    <w:rsid w:val="006009DB"/>
    <w:rsid w:val="00607614"/>
    <w:rsid w:val="0061168B"/>
    <w:rsid w:val="0061173B"/>
    <w:rsid w:val="00624335"/>
    <w:rsid w:val="0063653A"/>
    <w:rsid w:val="00642808"/>
    <w:rsid w:val="006C19FB"/>
    <w:rsid w:val="006C248B"/>
    <w:rsid w:val="006C2B47"/>
    <w:rsid w:val="006C6BB3"/>
    <w:rsid w:val="0070505F"/>
    <w:rsid w:val="0078308A"/>
    <w:rsid w:val="007C222E"/>
    <w:rsid w:val="007C6C56"/>
    <w:rsid w:val="007E37A0"/>
    <w:rsid w:val="007E5E9C"/>
    <w:rsid w:val="00800CD1"/>
    <w:rsid w:val="00854DB4"/>
    <w:rsid w:val="008B034F"/>
    <w:rsid w:val="008B4DE6"/>
    <w:rsid w:val="008C5895"/>
    <w:rsid w:val="008D20F9"/>
    <w:rsid w:val="008F1921"/>
    <w:rsid w:val="00912116"/>
    <w:rsid w:val="00937DC8"/>
    <w:rsid w:val="00981207"/>
    <w:rsid w:val="009B0D59"/>
    <w:rsid w:val="009D28AD"/>
    <w:rsid w:val="00A20659"/>
    <w:rsid w:val="00A564FE"/>
    <w:rsid w:val="00A72404"/>
    <w:rsid w:val="00A81FC5"/>
    <w:rsid w:val="00A87960"/>
    <w:rsid w:val="00AD1BF5"/>
    <w:rsid w:val="00AE751F"/>
    <w:rsid w:val="00AF174C"/>
    <w:rsid w:val="00B572FA"/>
    <w:rsid w:val="00B64BC7"/>
    <w:rsid w:val="00B83F18"/>
    <w:rsid w:val="00BA758A"/>
    <w:rsid w:val="00BC571C"/>
    <w:rsid w:val="00BE1C1D"/>
    <w:rsid w:val="00C0406C"/>
    <w:rsid w:val="00C06052"/>
    <w:rsid w:val="00C06FE4"/>
    <w:rsid w:val="00C129CD"/>
    <w:rsid w:val="00C52B9C"/>
    <w:rsid w:val="00C561C1"/>
    <w:rsid w:val="00C66C3E"/>
    <w:rsid w:val="00CA6A57"/>
    <w:rsid w:val="00CD0B36"/>
    <w:rsid w:val="00D1614E"/>
    <w:rsid w:val="00D85DE5"/>
    <w:rsid w:val="00D96498"/>
    <w:rsid w:val="00E129E0"/>
    <w:rsid w:val="00E814A9"/>
    <w:rsid w:val="00E87323"/>
    <w:rsid w:val="00EC51DE"/>
    <w:rsid w:val="00EF03BF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2E58"/>
  <w15:chartTrackingRefBased/>
  <w15:docId w15:val="{2C764918-B16E-4B58-8230-5780101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D3"/>
  </w:style>
  <w:style w:type="paragraph" w:styleId="Footer">
    <w:name w:val="footer"/>
    <w:basedOn w:val="Normal"/>
    <w:link w:val="FooterChar"/>
    <w:uiPriority w:val="99"/>
    <w:unhideWhenUsed/>
    <w:rsid w:val="004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106</cp:revision>
  <dcterms:created xsi:type="dcterms:W3CDTF">2021-11-06T20:37:00Z</dcterms:created>
  <dcterms:modified xsi:type="dcterms:W3CDTF">2022-06-21T19:40:00Z</dcterms:modified>
</cp:coreProperties>
</file>