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30F95" w14:textId="77777777" w:rsidR="00B16107" w:rsidRDefault="00B16107" w:rsidP="00DF0CA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</w:p>
    <w:p w14:paraId="09410C07" w14:textId="1376901B" w:rsidR="00626D80" w:rsidRPr="001F6EDD" w:rsidRDefault="00012E2B" w:rsidP="00B1610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1F6EDD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2021 Worksheet # </w:t>
      </w:r>
      <w:r w:rsidR="00BA7C12" w:rsidRPr="001F6EDD">
        <w:rPr>
          <w:rFonts w:ascii="Times New Roman" w:hAnsi="Times New Roman" w:cs="Times New Roman"/>
          <w:b/>
          <w:bCs/>
          <w:color w:val="FF0000"/>
          <w:sz w:val="36"/>
          <w:szCs w:val="36"/>
        </w:rPr>
        <w:t>3</w:t>
      </w:r>
    </w:p>
    <w:p w14:paraId="16463FE3" w14:textId="7516206E" w:rsidR="00E07F46" w:rsidRPr="001F6EDD" w:rsidRDefault="00E07F46" w:rsidP="00B1610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1F6EDD">
        <w:rPr>
          <w:rFonts w:ascii="Times New Roman" w:hAnsi="Times New Roman" w:cs="Times New Roman"/>
          <w:b/>
          <w:bCs/>
          <w:color w:val="FF0000"/>
          <w:sz w:val="36"/>
          <w:szCs w:val="36"/>
        </w:rPr>
        <w:t>Medical Air Central Supply Systems:</w:t>
      </w:r>
    </w:p>
    <w:p w14:paraId="6CE708AE" w14:textId="77C6AD45" w:rsidR="00E07F46" w:rsidRPr="001F6EDD" w:rsidRDefault="00E07F46" w:rsidP="00B1610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1F6EDD">
        <w:rPr>
          <w:rFonts w:ascii="Times New Roman" w:hAnsi="Times New Roman" w:cs="Times New Roman"/>
          <w:b/>
          <w:bCs/>
          <w:color w:val="FF0000"/>
          <w:sz w:val="36"/>
          <w:szCs w:val="36"/>
        </w:rPr>
        <w:t>Pages:</w:t>
      </w:r>
    </w:p>
    <w:p w14:paraId="1BF23764" w14:textId="3B97974A" w:rsidR="00E07F46" w:rsidRPr="001F6EDD" w:rsidRDefault="00E07F46" w:rsidP="00B1610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1F6EDD">
        <w:rPr>
          <w:rFonts w:ascii="Times New Roman" w:hAnsi="Times New Roman" w:cs="Times New Roman"/>
          <w:b/>
          <w:bCs/>
          <w:color w:val="FF0000"/>
          <w:sz w:val="36"/>
          <w:szCs w:val="36"/>
        </w:rPr>
        <w:t>34 - 38</w:t>
      </w:r>
    </w:p>
    <w:p w14:paraId="4BED4A97" w14:textId="77777777" w:rsidR="00DF0CA9" w:rsidRDefault="00DF0CA9" w:rsidP="00E07F46">
      <w:pPr>
        <w:rPr>
          <w:rFonts w:ascii="Times New Roman" w:hAnsi="Times New Roman" w:cs="Times New Roman"/>
          <w:sz w:val="32"/>
          <w:szCs w:val="32"/>
        </w:rPr>
      </w:pPr>
    </w:p>
    <w:p w14:paraId="35BC2435" w14:textId="67EEB6F2" w:rsidR="00BA7C12" w:rsidRPr="00DF0CA9" w:rsidRDefault="00E07F46" w:rsidP="00E07F46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</w:t>
      </w:r>
      <w:r w:rsidR="00BA7C12" w:rsidRPr="00DF0CA9">
        <w:rPr>
          <w:rFonts w:ascii="Times New Roman" w:hAnsi="Times New Roman" w:cs="Times New Roman"/>
          <w:sz w:val="32"/>
          <w:szCs w:val="32"/>
        </w:rPr>
        <w:t>1.Aftercoolers, where required, shall be provided with individual _____________.</w:t>
      </w:r>
    </w:p>
    <w:p w14:paraId="0DC5C94B" w14:textId="61DAAE10" w:rsidR="00BA7C12" w:rsidRPr="00DF0CA9" w:rsidRDefault="00BA7C12" w:rsidP="00DF0CA9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a. Pressure indicators</w:t>
      </w:r>
    </w:p>
    <w:p w14:paraId="77C7F305" w14:textId="71C262C6" w:rsidR="00BA7C12" w:rsidRPr="00DF0CA9" w:rsidRDefault="00BA7C12" w:rsidP="00DF0CA9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b. Flexible connectors</w:t>
      </w:r>
    </w:p>
    <w:p w14:paraId="4CC31089" w14:textId="1527AF9F" w:rsidR="00BA7C12" w:rsidRPr="00DF0CA9" w:rsidRDefault="00BA7C12" w:rsidP="00DF0CA9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c. Condensate traps</w:t>
      </w:r>
    </w:p>
    <w:p w14:paraId="376EDF50" w14:textId="2116CDFD" w:rsidR="008F296C" w:rsidRPr="00DF0CA9" w:rsidRDefault="00BA7C12" w:rsidP="00DF0CA9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d. Shutoff valves</w:t>
      </w:r>
    </w:p>
    <w:p w14:paraId="3CAADAC3" w14:textId="77777777" w:rsidR="00DF0CA9" w:rsidRDefault="00DF0CA9" w:rsidP="00DF0CA9">
      <w:pPr>
        <w:rPr>
          <w:rFonts w:ascii="Times New Roman" w:hAnsi="Times New Roman" w:cs="Times New Roman"/>
          <w:sz w:val="32"/>
          <w:szCs w:val="32"/>
        </w:rPr>
      </w:pPr>
    </w:p>
    <w:p w14:paraId="6511C624" w14:textId="6953532D" w:rsidR="00FF2EF8" w:rsidRPr="00DF0CA9" w:rsidRDefault="00FF2EF8" w:rsidP="00DF0CA9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2. Carbon monoxide shall activate a local alarm when the CO level exceeds ______.</w:t>
      </w:r>
    </w:p>
    <w:p w14:paraId="75EB4497" w14:textId="528297AB" w:rsidR="00FF2EF8" w:rsidRPr="00DF0CA9" w:rsidRDefault="00FF2EF8" w:rsidP="00DF0CA9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a. 10 ppm</w:t>
      </w:r>
    </w:p>
    <w:p w14:paraId="5DB35C2D" w14:textId="457A0BD1" w:rsidR="00FF2EF8" w:rsidRPr="00DF0CA9" w:rsidRDefault="00FF2EF8" w:rsidP="00DF0CA9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b. 5 ppm</w:t>
      </w:r>
    </w:p>
    <w:p w14:paraId="44E405FC" w14:textId="5CA0CA3D" w:rsidR="00FF2EF8" w:rsidRPr="00DF0CA9" w:rsidRDefault="00FF2EF8" w:rsidP="00DF0CA9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c. 15 ppm</w:t>
      </w:r>
    </w:p>
    <w:p w14:paraId="02E93230" w14:textId="034586F5" w:rsidR="00FF2EF8" w:rsidRPr="00DF0CA9" w:rsidRDefault="00FF2EF8" w:rsidP="00DF0CA9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d. 20 ppm</w:t>
      </w:r>
    </w:p>
    <w:p w14:paraId="21135154" w14:textId="77777777" w:rsidR="00DF0CA9" w:rsidRDefault="00DF0CA9" w:rsidP="00DF0CA9">
      <w:pPr>
        <w:rPr>
          <w:rFonts w:ascii="Times New Roman" w:hAnsi="Times New Roman" w:cs="Times New Roman"/>
          <w:sz w:val="32"/>
          <w:szCs w:val="32"/>
        </w:rPr>
      </w:pPr>
    </w:p>
    <w:p w14:paraId="4DF49D33" w14:textId="01973686" w:rsidR="00064B9D" w:rsidRPr="00DF0CA9" w:rsidRDefault="00064B9D" w:rsidP="00DF0CA9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3. Compressors that are monitored for gaseous hydrocarbons shall be monitored on a __________ basis.</w:t>
      </w:r>
    </w:p>
    <w:p w14:paraId="3C3F7EE6" w14:textId="0E7382BF" w:rsidR="00064B9D" w:rsidRPr="00DF0CA9" w:rsidRDefault="00064B9D" w:rsidP="00DF0CA9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a. Quarterly</w:t>
      </w:r>
    </w:p>
    <w:p w14:paraId="6AF4216F" w14:textId="7896E8F2" w:rsidR="00064B9D" w:rsidRPr="00DF0CA9" w:rsidRDefault="00064B9D" w:rsidP="00DF0CA9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b. Monthly</w:t>
      </w:r>
    </w:p>
    <w:p w14:paraId="32B37E09" w14:textId="66AF891E" w:rsidR="00064B9D" w:rsidRPr="00DF0CA9" w:rsidRDefault="00064B9D" w:rsidP="00DF0CA9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c. Daily</w:t>
      </w:r>
    </w:p>
    <w:p w14:paraId="1D5704A0" w14:textId="7E7F275A" w:rsidR="00064B9D" w:rsidRPr="00DF0CA9" w:rsidRDefault="00064B9D" w:rsidP="00DF0CA9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d. Annual</w:t>
      </w:r>
    </w:p>
    <w:p w14:paraId="3911D525" w14:textId="77777777" w:rsidR="00DF0CA9" w:rsidRDefault="00DF0CA9" w:rsidP="00064B9D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0C50F482" w14:textId="77777777" w:rsidR="00DF0CA9" w:rsidRDefault="00DF0CA9" w:rsidP="00064B9D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1170A380" w14:textId="7C2AAD8D" w:rsidR="00064B9D" w:rsidRPr="00DF0CA9" w:rsidRDefault="00064B9D" w:rsidP="00A94AB5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lastRenderedPageBreak/>
        <w:t>4. Dew point shall activate the required alarms when the dew point at system pressure exceeds _________.</w:t>
      </w:r>
    </w:p>
    <w:p w14:paraId="293D1827" w14:textId="63B42AB1" w:rsidR="00064B9D" w:rsidRPr="00DF0CA9" w:rsidRDefault="00064B9D" w:rsidP="00064B9D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a. 42</w:t>
      </w:r>
      <w:r w:rsidR="00260735" w:rsidRPr="00DF0CA9">
        <w:rPr>
          <w:rFonts w:ascii="Times New Roman" w:hAnsi="Times New Roman" w:cs="Times New Roman"/>
          <w:sz w:val="32"/>
          <w:szCs w:val="32"/>
        </w:rPr>
        <w:t>℉</w:t>
      </w:r>
    </w:p>
    <w:p w14:paraId="27D461EB" w14:textId="5EEC3FE8" w:rsidR="00064B9D" w:rsidRPr="00DF0CA9" w:rsidRDefault="00064B9D" w:rsidP="00064B9D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b. 39</w:t>
      </w:r>
      <w:r w:rsidR="00260735" w:rsidRPr="00DF0CA9">
        <w:rPr>
          <w:rFonts w:ascii="Times New Roman" w:hAnsi="Times New Roman" w:cs="Times New Roman"/>
          <w:sz w:val="32"/>
          <w:szCs w:val="32"/>
        </w:rPr>
        <w:t>℉</w:t>
      </w:r>
    </w:p>
    <w:p w14:paraId="19BD2E5E" w14:textId="019B5F60" w:rsidR="00064B9D" w:rsidRPr="00DF0CA9" w:rsidRDefault="00064B9D" w:rsidP="00064B9D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c. 35</w:t>
      </w:r>
      <w:r w:rsidR="00260735" w:rsidRPr="00DF0CA9">
        <w:rPr>
          <w:rFonts w:ascii="Times New Roman" w:hAnsi="Times New Roman" w:cs="Times New Roman"/>
          <w:sz w:val="32"/>
          <w:szCs w:val="32"/>
        </w:rPr>
        <w:t>℉</w:t>
      </w:r>
    </w:p>
    <w:p w14:paraId="6F15A413" w14:textId="40A695D4" w:rsidR="00064B9D" w:rsidRPr="00DF0CA9" w:rsidRDefault="00064B9D" w:rsidP="00064B9D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d. 32</w:t>
      </w:r>
      <w:r w:rsidR="00260735" w:rsidRPr="00DF0CA9">
        <w:rPr>
          <w:rFonts w:ascii="Times New Roman" w:hAnsi="Times New Roman" w:cs="Times New Roman"/>
          <w:sz w:val="32"/>
          <w:szCs w:val="32"/>
        </w:rPr>
        <w:t>℉</w:t>
      </w:r>
    </w:p>
    <w:p w14:paraId="0213F684" w14:textId="57DD4C52" w:rsidR="00042A26" w:rsidRPr="00DF0CA9" w:rsidRDefault="00042A26" w:rsidP="00A94AB5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5. Liquid ring compressor system shall have a reserve medical air standby header (1HR) or a____________.</w:t>
      </w:r>
    </w:p>
    <w:p w14:paraId="52E4CB31" w14:textId="744970B2" w:rsidR="00042A26" w:rsidRPr="00DF0CA9" w:rsidRDefault="00042A26" w:rsidP="00042A26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a. Condensate traps</w:t>
      </w:r>
    </w:p>
    <w:p w14:paraId="2E53FB35" w14:textId="54B56416" w:rsidR="00042A26" w:rsidRPr="00DF0CA9" w:rsidRDefault="00042A26" w:rsidP="00042A26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b. Manifold</w:t>
      </w:r>
    </w:p>
    <w:p w14:paraId="66D8FA04" w14:textId="3040F233" w:rsidR="00042A26" w:rsidRPr="00DF0CA9" w:rsidRDefault="00042A26" w:rsidP="00042A26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c. Compressor</w:t>
      </w:r>
    </w:p>
    <w:p w14:paraId="2CFC5C85" w14:textId="438313B6" w:rsidR="00042A26" w:rsidRPr="00DF0CA9" w:rsidRDefault="00042A26" w:rsidP="00042A26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d. Bulk system</w:t>
      </w:r>
    </w:p>
    <w:p w14:paraId="1656A0DF" w14:textId="31482476" w:rsidR="0013283F" w:rsidRPr="00DF0CA9" w:rsidRDefault="0013283F" w:rsidP="00A94AB5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6. Liquid ring compressors, service water and seal water shall be treated to control_________.</w:t>
      </w:r>
    </w:p>
    <w:p w14:paraId="146644A2" w14:textId="3B651D38" w:rsidR="0013283F" w:rsidRPr="00DF0CA9" w:rsidRDefault="0013283F" w:rsidP="0013283F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a. Waterborne pathogens</w:t>
      </w:r>
    </w:p>
    <w:p w14:paraId="3263C87A" w14:textId="636C92A2" w:rsidR="0013283F" w:rsidRPr="00DF0CA9" w:rsidRDefault="0013283F" w:rsidP="0013283F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b. Chlorine</w:t>
      </w:r>
    </w:p>
    <w:p w14:paraId="390ED10E" w14:textId="4C1F722E" w:rsidR="0013283F" w:rsidRPr="00DF0CA9" w:rsidRDefault="0013283F" w:rsidP="0013283F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c. Hyper chlorination</w:t>
      </w:r>
    </w:p>
    <w:p w14:paraId="16981545" w14:textId="1FD3A468" w:rsidR="0013283F" w:rsidRPr="00DF0CA9" w:rsidRDefault="0013283F" w:rsidP="0013283F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d. Both a &amp; b</w:t>
      </w:r>
    </w:p>
    <w:p w14:paraId="776571EB" w14:textId="704E909E" w:rsidR="0013283F" w:rsidRPr="00DF0CA9" w:rsidRDefault="0013283F" w:rsidP="00A94AB5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7. Medical air compressor systems shall have a pressure relief valve set at _______ percent above line pressure.</w:t>
      </w:r>
    </w:p>
    <w:p w14:paraId="09D04B3F" w14:textId="677996E1" w:rsidR="0013283F" w:rsidRPr="00DF0CA9" w:rsidRDefault="0013283F" w:rsidP="00A94AB5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a. 40</w:t>
      </w:r>
    </w:p>
    <w:p w14:paraId="16E36191" w14:textId="2FD92652" w:rsidR="0013283F" w:rsidRPr="00DF0CA9" w:rsidRDefault="0013283F" w:rsidP="00A94AB5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b. 50</w:t>
      </w:r>
    </w:p>
    <w:p w14:paraId="2C22BB90" w14:textId="3814C58E" w:rsidR="0013283F" w:rsidRPr="00DF0CA9" w:rsidRDefault="0013283F" w:rsidP="00A94AB5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c. 30</w:t>
      </w:r>
    </w:p>
    <w:p w14:paraId="1556F097" w14:textId="41A40A48" w:rsidR="0013283F" w:rsidRPr="00DF0CA9" w:rsidRDefault="0013283F" w:rsidP="00A94AB5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d. 20</w:t>
      </w:r>
    </w:p>
    <w:p w14:paraId="29F588C9" w14:textId="77777777" w:rsidR="001F6EDD" w:rsidRDefault="001F6EDD" w:rsidP="00A94AB5">
      <w:pPr>
        <w:rPr>
          <w:rFonts w:ascii="Times New Roman" w:hAnsi="Times New Roman" w:cs="Times New Roman"/>
          <w:sz w:val="32"/>
          <w:szCs w:val="32"/>
        </w:rPr>
      </w:pPr>
    </w:p>
    <w:p w14:paraId="40C28EB0" w14:textId="7F924888" w:rsidR="006841C7" w:rsidRPr="00DF0CA9" w:rsidRDefault="00F42AD2" w:rsidP="00A94AB5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lastRenderedPageBreak/>
        <w:t xml:space="preserve">8. </w:t>
      </w:r>
      <w:r w:rsidR="006841C7" w:rsidRPr="00DF0CA9">
        <w:rPr>
          <w:rFonts w:ascii="Times New Roman" w:hAnsi="Times New Roman" w:cs="Times New Roman"/>
          <w:sz w:val="32"/>
          <w:szCs w:val="32"/>
        </w:rPr>
        <w:t>Medical air compressor systems shall have a(n) _________</w:t>
      </w:r>
      <w:r w:rsidRPr="00DF0CA9">
        <w:rPr>
          <w:rFonts w:ascii="Times New Roman" w:hAnsi="Times New Roman" w:cs="Times New Roman"/>
          <w:sz w:val="32"/>
          <w:szCs w:val="32"/>
        </w:rPr>
        <w:t xml:space="preserve"> </w:t>
      </w:r>
      <w:r w:rsidR="006841C7" w:rsidRPr="00DF0CA9">
        <w:rPr>
          <w:rFonts w:ascii="Times New Roman" w:hAnsi="Times New Roman" w:cs="Times New Roman"/>
          <w:sz w:val="32"/>
          <w:szCs w:val="32"/>
        </w:rPr>
        <w:t>means to prevent backflow through all off-cycle</w:t>
      </w:r>
      <w:r w:rsidRPr="00DF0CA9">
        <w:rPr>
          <w:rFonts w:ascii="Times New Roman" w:hAnsi="Times New Roman" w:cs="Times New Roman"/>
          <w:sz w:val="32"/>
          <w:szCs w:val="32"/>
        </w:rPr>
        <w:t xml:space="preserve"> </w:t>
      </w:r>
      <w:r w:rsidR="006841C7" w:rsidRPr="00DF0CA9">
        <w:rPr>
          <w:rFonts w:ascii="Times New Roman" w:hAnsi="Times New Roman" w:cs="Times New Roman"/>
          <w:sz w:val="32"/>
          <w:szCs w:val="32"/>
        </w:rPr>
        <w:t>compressors.</w:t>
      </w:r>
    </w:p>
    <w:p w14:paraId="02E8D507" w14:textId="73BC14D1" w:rsidR="006841C7" w:rsidRPr="00DF0CA9" w:rsidRDefault="00F42AD2" w:rsidP="006841C7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</w:t>
      </w:r>
      <w:r w:rsidR="006841C7" w:rsidRPr="00DF0CA9">
        <w:rPr>
          <w:rFonts w:ascii="Times New Roman" w:hAnsi="Times New Roman" w:cs="Times New Roman"/>
          <w:sz w:val="32"/>
          <w:szCs w:val="32"/>
        </w:rPr>
        <w:t>a. Manual</w:t>
      </w:r>
    </w:p>
    <w:p w14:paraId="39410DEA" w14:textId="2C1E422F" w:rsidR="006841C7" w:rsidRPr="00DF0CA9" w:rsidRDefault="00F42AD2" w:rsidP="006841C7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</w:t>
      </w:r>
      <w:r w:rsidR="006841C7" w:rsidRPr="00DF0CA9">
        <w:rPr>
          <w:rFonts w:ascii="Times New Roman" w:hAnsi="Times New Roman" w:cs="Times New Roman"/>
          <w:sz w:val="32"/>
          <w:szCs w:val="32"/>
        </w:rPr>
        <w:t>b. Automatic</w:t>
      </w:r>
    </w:p>
    <w:p w14:paraId="0FBF8F79" w14:textId="7CD1F71B" w:rsidR="006841C7" w:rsidRPr="00DF0CA9" w:rsidRDefault="00F42AD2" w:rsidP="006841C7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</w:t>
      </w:r>
      <w:r w:rsidR="006841C7" w:rsidRPr="00DF0CA9">
        <w:rPr>
          <w:rFonts w:ascii="Times New Roman" w:hAnsi="Times New Roman" w:cs="Times New Roman"/>
          <w:sz w:val="32"/>
          <w:szCs w:val="32"/>
        </w:rPr>
        <w:t>c. Semi-automatic</w:t>
      </w:r>
    </w:p>
    <w:p w14:paraId="4D2B3A9B" w14:textId="69283A76" w:rsidR="006841C7" w:rsidRPr="00DF0CA9" w:rsidRDefault="00F42AD2" w:rsidP="006841C7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</w:t>
      </w:r>
      <w:r w:rsidR="006841C7" w:rsidRPr="00DF0CA9">
        <w:rPr>
          <w:rFonts w:ascii="Times New Roman" w:hAnsi="Times New Roman" w:cs="Times New Roman"/>
          <w:sz w:val="32"/>
          <w:szCs w:val="32"/>
        </w:rPr>
        <w:t>d. All of the above</w:t>
      </w:r>
    </w:p>
    <w:p w14:paraId="3BB0A9F7" w14:textId="42C0D508" w:rsidR="00F42AD2" w:rsidRPr="00DF0CA9" w:rsidRDefault="00F42AD2" w:rsidP="00A94AB5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9. Medical air compressors shall be provided with a _____ restart function such that the compressors will be restarted after a power interruption.</w:t>
      </w:r>
    </w:p>
    <w:p w14:paraId="037536CF" w14:textId="73FCC6D1" w:rsidR="00F42AD2" w:rsidRPr="00DF0CA9" w:rsidRDefault="00F42AD2" w:rsidP="00F42AD2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a. Manual</w:t>
      </w:r>
    </w:p>
    <w:p w14:paraId="42C46104" w14:textId="176FCB6A" w:rsidR="00F42AD2" w:rsidRPr="00DF0CA9" w:rsidRDefault="00F42AD2" w:rsidP="00F42AD2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b. Automatic</w:t>
      </w:r>
    </w:p>
    <w:p w14:paraId="02CAAAAD" w14:textId="4441DF3B" w:rsidR="00F42AD2" w:rsidRPr="00DF0CA9" w:rsidRDefault="00F42AD2" w:rsidP="00F42AD2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c. Manual or automatic</w:t>
      </w:r>
    </w:p>
    <w:p w14:paraId="4757B515" w14:textId="15D26D82" w:rsidR="00F42AD2" w:rsidRPr="00DF0CA9" w:rsidRDefault="00F42AD2" w:rsidP="00F42AD2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d. None of the above</w:t>
      </w:r>
    </w:p>
    <w:p w14:paraId="2217ECE8" w14:textId="4D48233A" w:rsidR="00F42AD2" w:rsidRPr="00DF0CA9" w:rsidRDefault="00F42AD2" w:rsidP="00A94AB5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10. Medical air compressors that are designed to separate the oil-containing section from the compression chamber shall be provided with a coalescing filter with a ________.</w:t>
      </w:r>
    </w:p>
    <w:p w14:paraId="0AE85481" w14:textId="558130CD" w:rsidR="00F42AD2" w:rsidRPr="00DF0CA9" w:rsidRDefault="00F42AD2" w:rsidP="00F42AD2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a. Shutoff valve</w:t>
      </w:r>
    </w:p>
    <w:p w14:paraId="0DFE92A3" w14:textId="6812A522" w:rsidR="00F42AD2" w:rsidRPr="00DF0CA9" w:rsidRDefault="00F42AD2" w:rsidP="00F42AD2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b. Pressure indicator</w:t>
      </w:r>
    </w:p>
    <w:p w14:paraId="7A4C2C69" w14:textId="06CC4CBE" w:rsidR="00F42AD2" w:rsidRPr="00DF0CA9" w:rsidRDefault="00F42AD2" w:rsidP="00F42AD2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c. Element change indicator</w:t>
      </w:r>
    </w:p>
    <w:p w14:paraId="5750B6FF" w14:textId="48DC6BD1" w:rsidR="00F42AD2" w:rsidRPr="00DF0CA9" w:rsidRDefault="00F42AD2" w:rsidP="00F42AD2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d. All of the above</w:t>
      </w:r>
    </w:p>
    <w:p w14:paraId="77B391F7" w14:textId="3DCA841A" w:rsidR="00F42AD2" w:rsidRPr="00DF0CA9" w:rsidRDefault="00F42AD2" w:rsidP="00A94AB5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11. Medical air filters shall be located immediately upstream of the ________.</w:t>
      </w:r>
    </w:p>
    <w:p w14:paraId="3EF39FC6" w14:textId="27077712" w:rsidR="00F42AD2" w:rsidRPr="00DF0CA9" w:rsidRDefault="00F42AD2" w:rsidP="00A94AB5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a. Receiver</w:t>
      </w:r>
    </w:p>
    <w:p w14:paraId="23455043" w14:textId="187F8B3E" w:rsidR="00F42AD2" w:rsidRPr="00DF0CA9" w:rsidRDefault="00F42AD2" w:rsidP="00A94AB5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b. After coolers</w:t>
      </w:r>
    </w:p>
    <w:p w14:paraId="3524F24F" w14:textId="18D0FB89" w:rsidR="00F42AD2" w:rsidRPr="00DF0CA9" w:rsidRDefault="00F42AD2" w:rsidP="00A94AB5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c. Final line regulator</w:t>
      </w:r>
    </w:p>
    <w:p w14:paraId="44BFD8B6" w14:textId="621C7454" w:rsidR="00F42AD2" w:rsidRPr="00DF0CA9" w:rsidRDefault="00F42AD2" w:rsidP="00A94AB5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d. Pressure indicator</w:t>
      </w:r>
    </w:p>
    <w:p w14:paraId="772E4560" w14:textId="7A80E41D" w:rsidR="00694911" w:rsidRPr="00DF0CA9" w:rsidRDefault="00694911" w:rsidP="008E2032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lastRenderedPageBreak/>
        <w:t>12. Medical air filters shall be sized for 100 percent of the system peak calculated demand and be rated for a minimum of ______ percent efficiency at _______ micron or greater.</w:t>
      </w:r>
    </w:p>
    <w:p w14:paraId="45285FB2" w14:textId="2160C91A" w:rsidR="00694911" w:rsidRPr="00DF0CA9" w:rsidRDefault="00694911" w:rsidP="00694911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a. 95% @ .5</w:t>
      </w:r>
    </w:p>
    <w:p w14:paraId="38EC1831" w14:textId="55B2E7D8" w:rsidR="00694911" w:rsidRPr="00DF0CA9" w:rsidRDefault="00694911" w:rsidP="00694911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b. 98% @ 1</w:t>
      </w:r>
    </w:p>
    <w:p w14:paraId="5468D230" w14:textId="04BB4223" w:rsidR="00694911" w:rsidRPr="00DF0CA9" w:rsidRDefault="00694911" w:rsidP="00694911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c. 100% @ .1</w:t>
      </w:r>
    </w:p>
    <w:p w14:paraId="78A79301" w14:textId="21019129" w:rsidR="00694911" w:rsidRPr="00DF0CA9" w:rsidRDefault="00694911" w:rsidP="00694911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d. None of the above</w:t>
      </w:r>
    </w:p>
    <w:p w14:paraId="1CE8C64B" w14:textId="3C8CF296" w:rsidR="00694911" w:rsidRPr="00DF0CA9" w:rsidRDefault="00694911" w:rsidP="008E2032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13. Medical air receivers shall be provided with proper valves that allow the receiver to be ________ during service.</w:t>
      </w:r>
    </w:p>
    <w:p w14:paraId="290BDD26" w14:textId="3A84290D" w:rsidR="00694911" w:rsidRPr="00DF0CA9" w:rsidRDefault="00694911" w:rsidP="00694911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a. Pressurized</w:t>
      </w:r>
    </w:p>
    <w:p w14:paraId="472FD398" w14:textId="556033E4" w:rsidR="00694911" w:rsidRPr="00DF0CA9" w:rsidRDefault="00694911" w:rsidP="00694911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b. Bypassed</w:t>
      </w:r>
    </w:p>
    <w:p w14:paraId="10D5516D" w14:textId="21AEF406" w:rsidR="00694911" w:rsidRPr="00DF0CA9" w:rsidRDefault="00694911" w:rsidP="00694911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c. On line</w:t>
      </w:r>
    </w:p>
    <w:p w14:paraId="62A188F4" w14:textId="06DE8B40" w:rsidR="00694911" w:rsidRPr="00DF0CA9" w:rsidRDefault="00694911" w:rsidP="00694911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d. Painted</w:t>
      </w:r>
    </w:p>
    <w:p w14:paraId="786C7A22" w14:textId="0796A482" w:rsidR="00694911" w:rsidRPr="00DF0CA9" w:rsidRDefault="00694911" w:rsidP="008E2032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14. Medical air shall be sampled at a_____ NPS valved sample port downstream of the final line pressure regulator.</w:t>
      </w:r>
    </w:p>
    <w:p w14:paraId="74965233" w14:textId="5308C23D" w:rsidR="00694911" w:rsidRPr="00DF0CA9" w:rsidRDefault="00694911" w:rsidP="00694911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a. 1/4 inch</w:t>
      </w:r>
    </w:p>
    <w:p w14:paraId="45DC6570" w14:textId="45DC17B6" w:rsidR="00694911" w:rsidRPr="00DF0CA9" w:rsidRDefault="00694911" w:rsidP="00694911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b. 1/8 inch</w:t>
      </w:r>
    </w:p>
    <w:p w14:paraId="332C5DB8" w14:textId="450E9ECB" w:rsidR="00694911" w:rsidRPr="00DF0CA9" w:rsidRDefault="00694911" w:rsidP="00694911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c. 1/2 inch</w:t>
      </w:r>
    </w:p>
    <w:p w14:paraId="2290D378" w14:textId="66C4A8AF" w:rsidR="00694911" w:rsidRPr="00DF0CA9" w:rsidRDefault="00694911" w:rsidP="00694911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d. 3/4 inch</w:t>
      </w:r>
    </w:p>
    <w:p w14:paraId="6DFF9B0D" w14:textId="7B796920" w:rsidR="004F349B" w:rsidRPr="00DF0CA9" w:rsidRDefault="004F349B" w:rsidP="008E2032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15. Medical air sources shall be used only for _______.</w:t>
      </w:r>
    </w:p>
    <w:p w14:paraId="01EC3C3C" w14:textId="0B4D3446" w:rsidR="004F349B" w:rsidRPr="00DF0CA9" w:rsidRDefault="004F349B" w:rsidP="004F349B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a. Human respiratory applications</w:t>
      </w:r>
    </w:p>
    <w:p w14:paraId="5ECF7CAC" w14:textId="61633B94" w:rsidR="004F349B" w:rsidRPr="00DF0CA9" w:rsidRDefault="004F349B" w:rsidP="004F349B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b. Air-operating devices</w:t>
      </w:r>
    </w:p>
    <w:p w14:paraId="58EEB923" w14:textId="061D63D2" w:rsidR="004F349B" w:rsidRPr="00DF0CA9" w:rsidRDefault="004F349B" w:rsidP="004F349B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c. Instrument air</w:t>
      </w:r>
    </w:p>
    <w:p w14:paraId="2188218F" w14:textId="2D0501B1" w:rsidR="004F349B" w:rsidRPr="00DF0CA9" w:rsidRDefault="004F349B" w:rsidP="004F349B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d. All of the above</w:t>
      </w:r>
    </w:p>
    <w:p w14:paraId="63F6A18A" w14:textId="31053F4E" w:rsidR="007C0B14" w:rsidRPr="00DF0CA9" w:rsidRDefault="007C0B14" w:rsidP="008E2032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lastRenderedPageBreak/>
        <w:t>16. Medical air supply systems shall be required to _________.</w:t>
      </w:r>
    </w:p>
    <w:p w14:paraId="07A01FCD" w14:textId="02A5AE00" w:rsidR="007C0B14" w:rsidRPr="00DF0CA9" w:rsidRDefault="007C0B14" w:rsidP="007C0B14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a. Meet the requirements of medical air USP</w:t>
      </w:r>
    </w:p>
    <w:p w14:paraId="24F0A7D5" w14:textId="7C6C9450" w:rsidR="007C0B14" w:rsidRPr="00DF0CA9" w:rsidRDefault="007C0B14" w:rsidP="007C0B14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b. Have no detectable liquid hydrocarbons</w:t>
      </w:r>
    </w:p>
    <w:p w14:paraId="3F635E3C" w14:textId="0DF7BB00" w:rsidR="007C0B14" w:rsidRPr="00DF0CA9" w:rsidRDefault="007C0B14" w:rsidP="007C0B14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c. Have less than 25 ppm gaseous hydrocarbons</w:t>
      </w:r>
    </w:p>
    <w:p w14:paraId="341EAE61" w14:textId="6C82B07A" w:rsidR="007C0B14" w:rsidRPr="00DF0CA9" w:rsidRDefault="007C0B14" w:rsidP="007C0B14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d. All of the above</w:t>
      </w:r>
    </w:p>
    <w:p w14:paraId="3B263AB3" w14:textId="12E8668D" w:rsidR="007C0B14" w:rsidRPr="00DF0CA9" w:rsidRDefault="007C0B14" w:rsidP="008E2032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17. Receivers for medical air shall be equipped with _____________.</w:t>
      </w:r>
    </w:p>
    <w:p w14:paraId="6CB93C6B" w14:textId="055B32B7" w:rsidR="007C0B14" w:rsidRPr="00DF0CA9" w:rsidRDefault="007C0B14" w:rsidP="007C0B14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a. Relief valves</w:t>
      </w:r>
    </w:p>
    <w:p w14:paraId="07809698" w14:textId="32DA52F4" w:rsidR="007C0B14" w:rsidRPr="00DF0CA9" w:rsidRDefault="007C0B14" w:rsidP="007C0B14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b. Automatic and manual drains</w:t>
      </w:r>
    </w:p>
    <w:p w14:paraId="6B1DF0D3" w14:textId="5B6B7E2B" w:rsidR="007C0B14" w:rsidRPr="00DF0CA9" w:rsidRDefault="007C0B14" w:rsidP="007C0B14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c. Sight glass</w:t>
      </w:r>
    </w:p>
    <w:p w14:paraId="542A970D" w14:textId="23D5D975" w:rsidR="00694911" w:rsidRPr="00DF0CA9" w:rsidRDefault="007C0B14" w:rsidP="007C0B14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d. All of the above</w:t>
      </w:r>
    </w:p>
    <w:p w14:paraId="3F7A8E73" w14:textId="6900F677" w:rsidR="007C0B14" w:rsidRPr="00DF0CA9" w:rsidRDefault="007C0B14" w:rsidP="008E2032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18. The compressor air intakes shall be located outdoors at a minimum distance of ______ above the ground.</w:t>
      </w:r>
    </w:p>
    <w:p w14:paraId="15B56366" w14:textId="20D1DF80" w:rsidR="007C0B14" w:rsidRPr="00DF0CA9" w:rsidRDefault="007C0B14" w:rsidP="007C0B14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a. 10 Feet</w:t>
      </w:r>
    </w:p>
    <w:p w14:paraId="6AB30A15" w14:textId="02131DB0" w:rsidR="007C0B14" w:rsidRPr="00DF0CA9" w:rsidRDefault="007C0B14" w:rsidP="007C0B14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b. 20 Feet</w:t>
      </w:r>
    </w:p>
    <w:p w14:paraId="7196B326" w14:textId="0CFC6D74" w:rsidR="007C0B14" w:rsidRPr="00DF0CA9" w:rsidRDefault="007C0B14" w:rsidP="007C0B14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c. 40 Feet</w:t>
      </w:r>
    </w:p>
    <w:p w14:paraId="5E041FD0" w14:textId="5F4C84DE" w:rsidR="007C0B14" w:rsidRPr="00DF0CA9" w:rsidRDefault="007C0B14" w:rsidP="007C0B14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d. 30 Feet</w:t>
      </w:r>
    </w:p>
    <w:p w14:paraId="468DBFFB" w14:textId="47A2CACD" w:rsidR="007C0B14" w:rsidRPr="00DF0CA9" w:rsidRDefault="007C0B14" w:rsidP="008E2032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19. The medical air intake shall be located a minimum of ___ ft from all vehicular exhausts and noxious fumes.</w:t>
      </w:r>
    </w:p>
    <w:p w14:paraId="470ACBB6" w14:textId="2F6C13D6" w:rsidR="007C0B14" w:rsidRPr="00DF0CA9" w:rsidRDefault="007C0B14" w:rsidP="007C0B14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a. 20</w:t>
      </w:r>
    </w:p>
    <w:p w14:paraId="0435E28F" w14:textId="43F369D2" w:rsidR="007C0B14" w:rsidRPr="00DF0CA9" w:rsidRDefault="007C0B14" w:rsidP="007C0B14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b. 25</w:t>
      </w:r>
    </w:p>
    <w:p w14:paraId="22412878" w14:textId="09D0041E" w:rsidR="007C0B14" w:rsidRPr="00DF0CA9" w:rsidRDefault="007C0B14" w:rsidP="007C0B14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c. 15</w:t>
      </w:r>
    </w:p>
    <w:p w14:paraId="159224B3" w14:textId="7E1CFF75" w:rsidR="007C0B14" w:rsidRPr="00DF0CA9" w:rsidRDefault="007C0B14" w:rsidP="007C0B14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d. 10</w:t>
      </w:r>
    </w:p>
    <w:p w14:paraId="679D3218" w14:textId="77777777" w:rsidR="008E2032" w:rsidRDefault="008E2032" w:rsidP="0080262B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185F88D7" w14:textId="77777777" w:rsidR="008E2032" w:rsidRDefault="008E2032" w:rsidP="008E2032">
      <w:pPr>
        <w:rPr>
          <w:rFonts w:ascii="Times New Roman" w:hAnsi="Times New Roman" w:cs="Times New Roman"/>
          <w:sz w:val="32"/>
          <w:szCs w:val="32"/>
        </w:rPr>
      </w:pPr>
    </w:p>
    <w:p w14:paraId="1C291537" w14:textId="1AC87C91" w:rsidR="0080262B" w:rsidRPr="00DF0CA9" w:rsidRDefault="0080262B" w:rsidP="008E2032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lastRenderedPageBreak/>
        <w:t>20. The medical air intake shall be minimum 10 ft from all</w:t>
      </w:r>
      <w:r w:rsidR="008E2032">
        <w:rPr>
          <w:rFonts w:ascii="Times New Roman" w:hAnsi="Times New Roman" w:cs="Times New Roman"/>
          <w:sz w:val="32"/>
          <w:szCs w:val="32"/>
        </w:rPr>
        <w:t xml:space="preserve"> </w:t>
      </w:r>
      <w:r w:rsidRPr="00DF0CA9">
        <w:rPr>
          <w:rFonts w:ascii="Times New Roman" w:hAnsi="Times New Roman" w:cs="Times New Roman"/>
          <w:sz w:val="32"/>
          <w:szCs w:val="32"/>
        </w:rPr>
        <w:t>__________.</w:t>
      </w:r>
    </w:p>
    <w:p w14:paraId="6F1F8DA9" w14:textId="2D4B596D" w:rsidR="0080262B" w:rsidRPr="00DF0CA9" w:rsidRDefault="0080262B" w:rsidP="0080262B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a. Doors</w:t>
      </w:r>
    </w:p>
    <w:p w14:paraId="288A6C74" w14:textId="58B191B2" w:rsidR="0080262B" w:rsidRPr="00DF0CA9" w:rsidRDefault="0080262B" w:rsidP="0080262B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b. Windows</w:t>
      </w:r>
    </w:p>
    <w:p w14:paraId="616F72E2" w14:textId="6C43C9F7" w:rsidR="0080262B" w:rsidRPr="00DF0CA9" w:rsidRDefault="0080262B" w:rsidP="0080262B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c. Opening in the building</w:t>
      </w:r>
    </w:p>
    <w:p w14:paraId="3981203E" w14:textId="31463323" w:rsidR="0080262B" w:rsidRPr="00DF0CA9" w:rsidRDefault="0080262B" w:rsidP="0080262B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d. All of the above</w:t>
      </w:r>
    </w:p>
    <w:p w14:paraId="2B649684" w14:textId="270718A4" w:rsidR="0080262B" w:rsidRPr="00DF0CA9" w:rsidRDefault="0080262B" w:rsidP="008E2032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21. Where medical air piping systems at different operating pressures are required, the piping shall separate after the _______.</w:t>
      </w:r>
    </w:p>
    <w:p w14:paraId="4CEF1873" w14:textId="2D4489B3" w:rsidR="0080262B" w:rsidRPr="00DF0CA9" w:rsidRDefault="0080262B" w:rsidP="0080262B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a. Source valve</w:t>
      </w:r>
    </w:p>
    <w:p w14:paraId="6D248EFE" w14:textId="6CC5DD9E" w:rsidR="0080262B" w:rsidRPr="00DF0CA9" w:rsidRDefault="0080262B" w:rsidP="0080262B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b. Relief valve</w:t>
      </w:r>
    </w:p>
    <w:p w14:paraId="395A505C" w14:textId="04343856" w:rsidR="0080262B" w:rsidRPr="00DF0CA9" w:rsidRDefault="0080262B" w:rsidP="0080262B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c. Filters</w:t>
      </w:r>
    </w:p>
    <w:p w14:paraId="10A8E55B" w14:textId="3EA1E13C" w:rsidR="0013283F" w:rsidRPr="00DF0CA9" w:rsidRDefault="0080262B" w:rsidP="0080262B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d. Final line regulators</w:t>
      </w:r>
    </w:p>
    <w:p w14:paraId="322A0514" w14:textId="321C9008" w:rsidR="003616C2" w:rsidRPr="00DF0CA9" w:rsidRDefault="003616C2" w:rsidP="008E2032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22. Where liquid ring compressors with air-water separators are used, when the liquid level is above the design level, a sensor activates a(n) _______ alarm indicator.</w:t>
      </w:r>
    </w:p>
    <w:p w14:paraId="1111AFBA" w14:textId="4AB87581" w:rsidR="003616C2" w:rsidRPr="00DF0CA9" w:rsidRDefault="003616C2" w:rsidP="003616C2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a. Local</w:t>
      </w:r>
    </w:p>
    <w:p w14:paraId="6E8F35C7" w14:textId="48261174" w:rsidR="003616C2" w:rsidRPr="00DF0CA9" w:rsidRDefault="003616C2" w:rsidP="003616C2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b. Area</w:t>
      </w:r>
    </w:p>
    <w:p w14:paraId="070F10E0" w14:textId="5F982E40" w:rsidR="003616C2" w:rsidRPr="00DF0CA9" w:rsidRDefault="003616C2" w:rsidP="003616C2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c. Master</w:t>
      </w:r>
    </w:p>
    <w:p w14:paraId="634A9A2E" w14:textId="69940C34" w:rsidR="003616C2" w:rsidRPr="00DF0CA9" w:rsidRDefault="003616C2" w:rsidP="003616C2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d. All of the above</w:t>
      </w:r>
    </w:p>
    <w:p w14:paraId="5977B280" w14:textId="73B79995" w:rsidR="00872DA9" w:rsidRPr="00DF0CA9" w:rsidRDefault="00872DA9" w:rsidP="008E2032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23. Where liquid ring compressors or water-cooled aftercoolers are used, air receivers shall be equipped with a_</w:t>
      </w:r>
      <w:r w:rsidR="000A02F7" w:rsidRPr="00DF0CA9">
        <w:rPr>
          <w:rFonts w:ascii="Times New Roman" w:hAnsi="Times New Roman" w:cs="Times New Roman"/>
          <w:sz w:val="32"/>
          <w:szCs w:val="32"/>
        </w:rPr>
        <w:t>________</w:t>
      </w:r>
      <w:r w:rsidRPr="00DF0CA9">
        <w:rPr>
          <w:rFonts w:ascii="Times New Roman" w:hAnsi="Times New Roman" w:cs="Times New Roman"/>
          <w:sz w:val="32"/>
          <w:szCs w:val="32"/>
        </w:rPr>
        <w:t>____ sensor.</w:t>
      </w:r>
    </w:p>
    <w:p w14:paraId="6007C9A4" w14:textId="510DF5F4" w:rsidR="00872DA9" w:rsidRPr="00DF0CA9" w:rsidRDefault="00872DA9" w:rsidP="00872DA9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a. Low water level</w:t>
      </w:r>
    </w:p>
    <w:p w14:paraId="25CF7D0F" w14:textId="72B1B5E2" w:rsidR="00872DA9" w:rsidRPr="00DF0CA9" w:rsidRDefault="00872DA9" w:rsidP="00872DA9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b. High temperature</w:t>
      </w:r>
    </w:p>
    <w:p w14:paraId="23FD722E" w14:textId="34245C27" w:rsidR="00872DA9" w:rsidRPr="00DF0CA9" w:rsidRDefault="00872DA9" w:rsidP="00872DA9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c. Low temperature</w:t>
      </w:r>
    </w:p>
    <w:p w14:paraId="6FA50898" w14:textId="7C63F654" w:rsidR="00872DA9" w:rsidRPr="00DF0CA9" w:rsidRDefault="00872DA9" w:rsidP="00872DA9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d. High water level</w:t>
      </w:r>
    </w:p>
    <w:p w14:paraId="077A9A4A" w14:textId="7815C7B3" w:rsidR="00386567" w:rsidRPr="00DF0CA9" w:rsidRDefault="00386567" w:rsidP="00344BC9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lastRenderedPageBreak/>
        <w:t>24. Where Liquid ring air compressors, and compressors having water-cooled heads, or water-cooled aftercoolers are used. They shall have a high-water level alarm sensors located in the _____ and ______that will shut down the compressor systems and activate a local alarm.</w:t>
      </w:r>
    </w:p>
    <w:p w14:paraId="057DB9E4" w14:textId="3F076453" w:rsidR="00386567" w:rsidRPr="00DF0CA9" w:rsidRDefault="00386567" w:rsidP="00386567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a. Air receivers and water systems</w:t>
      </w:r>
    </w:p>
    <w:p w14:paraId="43510B5D" w14:textId="17F714F0" w:rsidR="00386567" w:rsidRPr="00DF0CA9" w:rsidRDefault="00386567" w:rsidP="00386567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b. Air receivers and air-water separator</w:t>
      </w:r>
    </w:p>
    <w:p w14:paraId="172DB6B8" w14:textId="06926D1C" w:rsidR="00386567" w:rsidRPr="00DF0CA9" w:rsidRDefault="00386567" w:rsidP="00386567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c. Air-water separators and air receiver drain</w:t>
      </w:r>
    </w:p>
    <w:p w14:paraId="4FC772B5" w14:textId="2839DB5B" w:rsidR="00386567" w:rsidRPr="00DF0CA9" w:rsidRDefault="00386567" w:rsidP="00386567">
      <w:pPr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d. Any of the above</w:t>
      </w:r>
    </w:p>
    <w:p w14:paraId="6CC65436" w14:textId="77777777" w:rsidR="00E64510" w:rsidRPr="00DF0CA9" w:rsidRDefault="00A4668D" w:rsidP="00344BC9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25. </w:t>
      </w:r>
      <w:r w:rsidR="00E64510" w:rsidRPr="00DF0CA9">
        <w:rPr>
          <w:rFonts w:ascii="Times New Roman" w:hAnsi="Times New Roman" w:cs="Times New Roman"/>
          <w:sz w:val="32"/>
          <w:szCs w:val="32"/>
        </w:rPr>
        <w:t>The medical air proportioning system’s supply of oxygen USP and nitrogen NF. What standard shall be used to show the location that air proportioning system to be installed.</w:t>
      </w:r>
    </w:p>
    <w:p w14:paraId="0EBD09ED" w14:textId="6D04DF0D" w:rsidR="00E64510" w:rsidRPr="00DF0CA9" w:rsidRDefault="00E64510" w:rsidP="00E64510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a. NFPA 101</w:t>
      </w:r>
    </w:p>
    <w:p w14:paraId="053273F6" w14:textId="6EEDEEBB" w:rsidR="00E64510" w:rsidRPr="00DF0CA9" w:rsidRDefault="00E64510" w:rsidP="00E64510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b. NFPA 90A</w:t>
      </w:r>
    </w:p>
    <w:p w14:paraId="7B9753F1" w14:textId="38EC6343" w:rsidR="00E64510" w:rsidRPr="00DF0CA9" w:rsidRDefault="00E64510" w:rsidP="00E64510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c. NFPA 54</w:t>
      </w:r>
    </w:p>
    <w:p w14:paraId="4EA0F9EA" w14:textId="5FA8C765" w:rsidR="00386567" w:rsidRPr="00DF0CA9" w:rsidRDefault="00E64510" w:rsidP="00E64510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 xml:space="preserve">    d. NFPA 55</w:t>
      </w:r>
    </w:p>
    <w:p w14:paraId="41C6E8D9" w14:textId="320F8FDF" w:rsidR="00623F15" w:rsidRPr="00DF0CA9" w:rsidRDefault="00623F15" w:rsidP="00344BC9">
      <w:pPr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26. What type of connection should be used to connect the medical air compressors or vacuum pumps to their intake and outlet piping?</w:t>
      </w:r>
    </w:p>
    <w:p w14:paraId="06DF9956" w14:textId="77777777" w:rsidR="00623F15" w:rsidRPr="00DF0CA9" w:rsidRDefault="00623F15" w:rsidP="00E64510">
      <w:pPr>
        <w:spacing w:after="0"/>
        <w:ind w:left="1152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a. Compression fittings</w:t>
      </w:r>
    </w:p>
    <w:p w14:paraId="4B0A3D2D" w14:textId="77777777" w:rsidR="00623F15" w:rsidRPr="00DF0CA9" w:rsidRDefault="00623F15" w:rsidP="00E64510">
      <w:pPr>
        <w:spacing w:after="0"/>
        <w:ind w:left="1152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b. Di-electric</w:t>
      </w:r>
    </w:p>
    <w:p w14:paraId="62D9C562" w14:textId="77777777" w:rsidR="00623F15" w:rsidRPr="00DF0CA9" w:rsidRDefault="00623F15" w:rsidP="00E64510">
      <w:pPr>
        <w:spacing w:after="0"/>
        <w:ind w:left="1152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c. Flexible</w:t>
      </w:r>
    </w:p>
    <w:p w14:paraId="577618DE" w14:textId="7C9A6148" w:rsidR="00623F15" w:rsidRPr="00DF0CA9" w:rsidRDefault="00623F15" w:rsidP="00E64510">
      <w:pPr>
        <w:spacing w:after="0"/>
        <w:ind w:left="1152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d. Insulation</w:t>
      </w:r>
    </w:p>
    <w:p w14:paraId="4993069C" w14:textId="28716777" w:rsidR="00EC2040" w:rsidRPr="00DF0CA9" w:rsidRDefault="00EC2040" w:rsidP="00E64510">
      <w:pPr>
        <w:spacing w:after="0"/>
        <w:ind w:left="1152"/>
        <w:rPr>
          <w:rFonts w:ascii="Times New Roman" w:hAnsi="Times New Roman" w:cs="Times New Roman"/>
          <w:sz w:val="32"/>
          <w:szCs w:val="32"/>
        </w:rPr>
      </w:pPr>
    </w:p>
    <w:p w14:paraId="262926F5" w14:textId="77777777" w:rsidR="00EC2040" w:rsidRPr="00DF0CA9" w:rsidRDefault="00EC2040" w:rsidP="00344BC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27. The quality of medical air shall be required to have the following to: Meet USP requirements, ______ of permanent particulates sized at ________.</w:t>
      </w:r>
    </w:p>
    <w:p w14:paraId="13C83FD3" w14:textId="77777777" w:rsidR="00EC2040" w:rsidRPr="00DF0CA9" w:rsidRDefault="00EC2040" w:rsidP="00EC2040">
      <w:pPr>
        <w:spacing w:after="0"/>
        <w:ind w:left="1152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 </w:t>
      </w:r>
    </w:p>
    <w:p w14:paraId="04454BAF" w14:textId="77777777" w:rsidR="00EC2040" w:rsidRPr="00DF0CA9" w:rsidRDefault="00EC2040" w:rsidP="00EC2040">
      <w:pPr>
        <w:spacing w:after="0"/>
        <w:ind w:left="1152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a. 1 mg. at 1 micron</w:t>
      </w:r>
    </w:p>
    <w:p w14:paraId="71753DBB" w14:textId="77777777" w:rsidR="00EC2040" w:rsidRPr="00DF0CA9" w:rsidRDefault="00EC2040" w:rsidP="00EC2040">
      <w:pPr>
        <w:spacing w:after="0"/>
        <w:ind w:left="1152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b. 5mg. at 1 micron</w:t>
      </w:r>
    </w:p>
    <w:p w14:paraId="39CE21E0" w14:textId="4D0CF210" w:rsidR="00EC2040" w:rsidRPr="00DF0CA9" w:rsidRDefault="00EC2040" w:rsidP="00EC2040">
      <w:pPr>
        <w:spacing w:after="0"/>
        <w:ind w:left="1152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c. 10mg. at 5 microns</w:t>
      </w:r>
    </w:p>
    <w:p w14:paraId="4771D510" w14:textId="726983CE" w:rsidR="00BA7C12" w:rsidRPr="00761058" w:rsidRDefault="00EC2040" w:rsidP="00761058">
      <w:pPr>
        <w:spacing w:after="0"/>
        <w:ind w:left="1152"/>
        <w:rPr>
          <w:rFonts w:ascii="Times New Roman" w:hAnsi="Times New Roman" w:cs="Times New Roman"/>
          <w:sz w:val="32"/>
          <w:szCs w:val="32"/>
        </w:rPr>
      </w:pPr>
      <w:r w:rsidRPr="00DF0CA9">
        <w:rPr>
          <w:rFonts w:ascii="Times New Roman" w:hAnsi="Times New Roman" w:cs="Times New Roman"/>
          <w:sz w:val="32"/>
          <w:szCs w:val="32"/>
        </w:rPr>
        <w:t>d. 1mg at 5 microns</w:t>
      </w:r>
    </w:p>
    <w:sectPr w:rsidR="00BA7C12" w:rsidRPr="007610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7DE52" w14:textId="77777777" w:rsidR="0082145F" w:rsidRDefault="0082145F" w:rsidP="00F94800">
      <w:pPr>
        <w:spacing w:after="0" w:line="240" w:lineRule="auto"/>
      </w:pPr>
      <w:r>
        <w:separator/>
      </w:r>
    </w:p>
  </w:endnote>
  <w:endnote w:type="continuationSeparator" w:id="0">
    <w:p w14:paraId="2A54143E" w14:textId="77777777" w:rsidR="0082145F" w:rsidRDefault="0082145F" w:rsidP="00F9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184D" w14:textId="77777777" w:rsidR="00F94800" w:rsidRDefault="00F948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1241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D35F60" w14:textId="72D6ACBD" w:rsidR="00F94800" w:rsidRDefault="00F948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71F199" w14:textId="77777777" w:rsidR="00F94800" w:rsidRDefault="00F948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4B4C" w14:textId="77777777" w:rsidR="00F94800" w:rsidRDefault="00F94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9C8B" w14:textId="77777777" w:rsidR="0082145F" w:rsidRDefault="0082145F" w:rsidP="00F94800">
      <w:pPr>
        <w:spacing w:after="0" w:line="240" w:lineRule="auto"/>
      </w:pPr>
      <w:r>
        <w:separator/>
      </w:r>
    </w:p>
  </w:footnote>
  <w:footnote w:type="continuationSeparator" w:id="0">
    <w:p w14:paraId="7C62F1C6" w14:textId="77777777" w:rsidR="0082145F" w:rsidRDefault="0082145F" w:rsidP="00F9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458FA" w14:textId="77777777" w:rsidR="00F94800" w:rsidRDefault="00F948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DE41" w14:textId="77777777" w:rsidR="00F94800" w:rsidRDefault="00F948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D06E" w14:textId="77777777" w:rsidR="00F94800" w:rsidRDefault="00F948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B64CE"/>
    <w:multiLevelType w:val="hybridMultilevel"/>
    <w:tmpl w:val="1A663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2B"/>
    <w:rsid w:val="00012E2B"/>
    <w:rsid w:val="00042A26"/>
    <w:rsid w:val="00064B9D"/>
    <w:rsid w:val="000A02F7"/>
    <w:rsid w:val="0013283F"/>
    <w:rsid w:val="001F6EDD"/>
    <w:rsid w:val="00260735"/>
    <w:rsid w:val="00344BC9"/>
    <w:rsid w:val="003616C2"/>
    <w:rsid w:val="00386567"/>
    <w:rsid w:val="004F349B"/>
    <w:rsid w:val="00612DD2"/>
    <w:rsid w:val="00623F15"/>
    <w:rsid w:val="006841C7"/>
    <w:rsid w:val="00694911"/>
    <w:rsid w:val="00761058"/>
    <w:rsid w:val="007C0B14"/>
    <w:rsid w:val="007E37A0"/>
    <w:rsid w:val="0080262B"/>
    <w:rsid w:val="0082145F"/>
    <w:rsid w:val="00872DA9"/>
    <w:rsid w:val="008E2032"/>
    <w:rsid w:val="008F296C"/>
    <w:rsid w:val="0093153E"/>
    <w:rsid w:val="00A4668D"/>
    <w:rsid w:val="00A94AB5"/>
    <w:rsid w:val="00B16107"/>
    <w:rsid w:val="00BA162B"/>
    <w:rsid w:val="00BA7C12"/>
    <w:rsid w:val="00C52B9C"/>
    <w:rsid w:val="00DF0CA9"/>
    <w:rsid w:val="00E07F46"/>
    <w:rsid w:val="00E64510"/>
    <w:rsid w:val="00EC2040"/>
    <w:rsid w:val="00F42AD2"/>
    <w:rsid w:val="00F94800"/>
    <w:rsid w:val="00FF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316A3"/>
  <w15:chartTrackingRefBased/>
  <w15:docId w15:val="{140C9762-CA54-48DA-9918-E5CB7C19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C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800"/>
  </w:style>
  <w:style w:type="paragraph" w:styleId="Footer">
    <w:name w:val="footer"/>
    <w:basedOn w:val="Normal"/>
    <w:link w:val="FooterChar"/>
    <w:uiPriority w:val="99"/>
    <w:unhideWhenUsed/>
    <w:rsid w:val="00F94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54315-8ADE-4EAE-AD7F-E4BE8C99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7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Givens</dc:creator>
  <cp:keywords/>
  <dc:description/>
  <cp:lastModifiedBy>Lee Givens</cp:lastModifiedBy>
  <cp:revision>36</cp:revision>
  <dcterms:created xsi:type="dcterms:W3CDTF">2021-11-01T21:25:00Z</dcterms:created>
  <dcterms:modified xsi:type="dcterms:W3CDTF">2022-02-21T12:41:00Z</dcterms:modified>
</cp:coreProperties>
</file>